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67" w:rsidRDefault="00263A67" w:rsidP="00263A67">
      <w:pPr>
        <w:autoSpaceDE w:val="0"/>
        <w:autoSpaceDN w:val="0"/>
        <w:adjustRightInd w:val="0"/>
        <w:ind w:firstLine="720"/>
        <w:jc w:val="both"/>
        <w:rPr>
          <w:rFonts w:ascii="Times New Roman" w:eastAsia="FJJBJP+Arial" w:hAnsi="Times New Roman"/>
          <w:color w:val="000000"/>
          <w:szCs w:val="24"/>
        </w:rPr>
      </w:pPr>
      <w:r w:rsidRPr="00C2135E">
        <w:rPr>
          <w:rFonts w:ascii="Times New Roman" w:eastAsia="FJJBJP+Arial" w:hAnsi="Times New Roman"/>
          <w:color w:val="000000"/>
          <w:szCs w:val="24"/>
        </w:rPr>
        <w:t>İşyerinde, görev yaparken kullan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 xml:space="preserve">lmak üzere </w:t>
      </w:r>
      <w:r>
        <w:rPr>
          <w:rFonts w:ascii="Times New Roman" w:eastAsia="FJJBJP+Arial" w:hAnsi="Times New Roman"/>
          <w:color w:val="000000"/>
          <w:szCs w:val="24"/>
        </w:rPr>
        <w:t xml:space="preserve">tarafıma </w:t>
      </w:r>
      <w:r w:rsidRPr="00C2135E">
        <w:rPr>
          <w:rFonts w:ascii="Times New Roman" w:eastAsia="FJJBJP+Arial" w:hAnsi="Times New Roman"/>
          <w:color w:val="000000"/>
          <w:szCs w:val="24"/>
        </w:rPr>
        <w:t>teslim edilen aşağ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>daki listede belirtilen kişisel koruyucu donan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>mlar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 xml:space="preserve"> kullan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>l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>r ve sağlam vaziyette teslim ald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 xml:space="preserve">m. </w:t>
      </w:r>
    </w:p>
    <w:p w:rsidR="00263A67" w:rsidRPr="00C2135E" w:rsidRDefault="00263A67" w:rsidP="00263A67">
      <w:pPr>
        <w:autoSpaceDE w:val="0"/>
        <w:autoSpaceDN w:val="0"/>
        <w:adjustRightInd w:val="0"/>
        <w:ind w:firstLine="720"/>
        <w:jc w:val="both"/>
        <w:rPr>
          <w:rFonts w:ascii="Times New Roman" w:eastAsia="FJJBJP+Arial" w:hAnsi="Times New Roman"/>
          <w:color w:val="000000"/>
          <w:szCs w:val="24"/>
        </w:rPr>
      </w:pPr>
    </w:p>
    <w:p w:rsidR="00EF7FBE" w:rsidRDefault="00EF7FBE" w:rsidP="00553233"/>
    <w:p w:rsidR="00A55F8C" w:rsidRPr="00B94AEC" w:rsidRDefault="00A55F8C" w:rsidP="00A55F8C">
      <w:pPr>
        <w:ind w:right="-250"/>
        <w:jc w:val="center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KİŞİSEL KORUYUCU DONANIMLAR LİSTESİ</w:t>
      </w:r>
    </w:p>
    <w:p w:rsidR="00A55F8C" w:rsidRPr="00B94AEC" w:rsidRDefault="00A55F8C" w:rsidP="00A55F8C">
      <w:pPr>
        <w:ind w:left="643"/>
        <w:jc w:val="both"/>
        <w:rPr>
          <w:rFonts w:ascii="Calibri" w:hAnsi="Calibri"/>
          <w:b/>
          <w:noProof/>
        </w:rPr>
      </w:pPr>
    </w:p>
    <w:p w:rsidR="00A55F8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  <w:sectPr w:rsidR="00A55F8C" w:rsidSect="00E415C7">
          <w:headerReference w:type="default" r:id="rId8"/>
          <w:pgSz w:w="11906" w:h="16838"/>
          <w:pgMar w:top="1134" w:right="1134" w:bottom="1134" w:left="1134" w:header="510" w:footer="0" w:gutter="0"/>
          <w:cols w:space="709"/>
          <w:docGrid w:linePitch="326"/>
        </w:sectPr>
      </w:pP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 xml:space="preserve">Emniyet Ayakkabısı 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Eldiven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Yüz Siperi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Kaynakçı Maskesi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İş Tulumu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Kulaklık (Kapalı tip)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Diğer……………</w:t>
      </w:r>
    </w:p>
    <w:p w:rsidR="00A55F8C" w:rsidRPr="00B94AEC" w:rsidRDefault="00A55F8C" w:rsidP="00A55F8C">
      <w:pPr>
        <w:jc w:val="both"/>
        <w:rPr>
          <w:rFonts w:ascii="Calibri" w:hAnsi="Calibri"/>
          <w:b/>
          <w:noProof/>
        </w:rPr>
      </w:pP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Emniyet Kemeri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Çizme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İş Elbisesi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Koruyucu Gözlük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Baret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Gaz Maskesi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Diğer……………</w:t>
      </w:r>
    </w:p>
    <w:p w:rsidR="00A55F8C" w:rsidRPr="00B94AEC" w:rsidRDefault="00A55F8C" w:rsidP="00A55F8C">
      <w:pPr>
        <w:jc w:val="both"/>
        <w:rPr>
          <w:rFonts w:ascii="Calibri" w:hAnsi="Calibri"/>
          <w:b/>
          <w:noProof/>
        </w:rPr>
      </w:pP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Kulak Tıkacı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Bilek Koruyucusu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Kolluk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Toz Maskesi</w:t>
      </w:r>
    </w:p>
    <w:p w:rsidR="00A55F8C" w:rsidRPr="00B94AEC" w:rsidRDefault="00A55F8C" w:rsidP="00A55F8C">
      <w:pPr>
        <w:numPr>
          <w:ilvl w:val="0"/>
          <w:numId w:val="9"/>
        </w:numPr>
        <w:ind w:right="600"/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Deri önlük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Çelik önlük</w:t>
      </w:r>
    </w:p>
    <w:p w:rsidR="00A55F8C" w:rsidRPr="00B94AEC" w:rsidRDefault="00A55F8C" w:rsidP="00A55F8C">
      <w:pPr>
        <w:numPr>
          <w:ilvl w:val="0"/>
          <w:numId w:val="9"/>
        </w:numPr>
        <w:jc w:val="both"/>
        <w:rPr>
          <w:rFonts w:ascii="Calibri" w:hAnsi="Calibri"/>
          <w:b/>
          <w:noProof/>
        </w:rPr>
      </w:pPr>
      <w:r w:rsidRPr="00B94AEC">
        <w:rPr>
          <w:rFonts w:ascii="Calibri" w:hAnsi="Calibri"/>
          <w:b/>
          <w:noProof/>
        </w:rPr>
        <w:t>Diğer……………</w:t>
      </w:r>
    </w:p>
    <w:p w:rsidR="00A55F8C" w:rsidRPr="00B94AEC" w:rsidRDefault="00A55F8C" w:rsidP="00A55F8C">
      <w:pPr>
        <w:jc w:val="both"/>
        <w:rPr>
          <w:rFonts w:ascii="Calibri" w:hAnsi="Calibri"/>
          <w:b/>
          <w:noProof/>
        </w:rPr>
      </w:pPr>
    </w:p>
    <w:p w:rsidR="00A55F8C" w:rsidRDefault="00A55F8C" w:rsidP="00A55F8C">
      <w:pPr>
        <w:jc w:val="both"/>
        <w:rPr>
          <w:rFonts w:ascii="Calibri" w:hAnsi="Calibri"/>
          <w:b/>
          <w:noProof/>
        </w:rPr>
        <w:sectPr w:rsidR="00A55F8C" w:rsidSect="00A55F8C">
          <w:type w:val="continuous"/>
          <w:pgSz w:w="11906" w:h="16838"/>
          <w:pgMar w:top="1134" w:right="1134" w:bottom="1134" w:left="1134" w:header="510" w:footer="0" w:gutter="0"/>
          <w:cols w:num="3" w:space="709"/>
          <w:docGrid w:linePitch="326"/>
        </w:sectPr>
      </w:pPr>
    </w:p>
    <w:p w:rsidR="00A55F8C" w:rsidRPr="00B94AEC" w:rsidRDefault="00A55F8C" w:rsidP="00A55F8C">
      <w:pPr>
        <w:jc w:val="both"/>
        <w:rPr>
          <w:rFonts w:ascii="Calibri" w:hAnsi="Calibri"/>
          <w:b/>
          <w:noProof/>
        </w:rPr>
      </w:pPr>
    </w:p>
    <w:p w:rsidR="00A55F8C" w:rsidRDefault="00A55F8C" w:rsidP="00263A67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Cs w:val="24"/>
        </w:rPr>
      </w:pPr>
    </w:p>
    <w:p w:rsidR="00263A67" w:rsidRDefault="00263A67" w:rsidP="00263A67">
      <w:pPr>
        <w:autoSpaceDE w:val="0"/>
        <w:autoSpaceDN w:val="0"/>
        <w:adjustRightInd w:val="0"/>
        <w:ind w:firstLine="708"/>
        <w:rPr>
          <w:rFonts w:ascii="Times New Roman" w:eastAsia="FJJBJP+Arial" w:hAnsi="Times New Roman"/>
          <w:color w:val="000000"/>
          <w:szCs w:val="24"/>
        </w:rPr>
      </w:pPr>
      <w:r w:rsidRPr="00C2135E">
        <w:rPr>
          <w:rFonts w:ascii="Times New Roman" w:hAnsi="Times New Roman"/>
          <w:color w:val="000000"/>
          <w:szCs w:val="24"/>
        </w:rPr>
        <w:t>Taraf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>ma teslim edilen kişisel koruyucu donan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>mlar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C2135E">
        <w:rPr>
          <w:rFonts w:ascii="Times New Roman" w:eastAsia="FJJBJP+Arial" w:hAnsi="Times New Roman"/>
          <w:color w:val="000000"/>
          <w:szCs w:val="24"/>
        </w:rPr>
        <w:t xml:space="preserve">; </w:t>
      </w:r>
    </w:p>
    <w:p w:rsidR="00263A67" w:rsidRPr="00C2135E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Nas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ıl ve ne şekilde kullanılacağının uygulamalı olarak eğitimini aldım,</w:t>
      </w:r>
    </w:p>
    <w:p w:rsidR="00263A67" w:rsidRPr="00C2135E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Kullanmad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ığım zaman karşılaşacağım sağlık risklerini, tehlikeleri ve yaptırımlar konusunda, amir ve İSG yetkililerinden gerekli eğitimi, bilgileri ve yönlendirici ikazları aldım.</w:t>
      </w:r>
    </w:p>
    <w:p w:rsidR="00263A67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İş sahas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nda, iş başlang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ndan sonuna kadar kullanacağ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,</w:t>
      </w:r>
    </w:p>
    <w:p w:rsidR="00263A67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Kullanmad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ğ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m takdirde kendime, üçüncü şah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slara ve işletmeye vereceğim zarardan ve bu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 xml:space="preserve"> 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nedenle meydana gelebilecek kazalardan tümüyle sorumlu olacağ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,</w:t>
      </w:r>
    </w:p>
    <w:p w:rsidR="00263A67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Her türlü hukuki sorumlulu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ğun kendime ait olduğunu,</w:t>
      </w:r>
    </w:p>
    <w:p w:rsidR="00263A67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Ki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şisel Koruyucu Donan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mlara kas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tl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 xml:space="preserve"> olarak zarar vermem halinde rayiç bedelini ödeyeceğime,</w:t>
      </w:r>
    </w:p>
    <w:p w:rsidR="00263A67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Ki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şisel koruyucu donan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mlar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 xml:space="preserve"> gösterilen yerde muhafaza edeceğimi,</w:t>
      </w:r>
    </w:p>
    <w:p w:rsidR="00263A67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Kendi kusurum nedeniyle hasar görmesi durumunda da derhal amirimden veya yenisi ile</w:t>
      </w:r>
      <w:r>
        <w:rPr>
          <w:rFonts w:ascii="Times New Roman" w:eastAsia="POKOCJ+Wingdings" w:hAnsi="Times New Roman" w:cs="Times New Roman"/>
          <w:color w:val="000000"/>
          <w:sz w:val="24"/>
          <w:szCs w:val="24"/>
        </w:rPr>
        <w:t xml:space="preserve"> </w:t>
      </w: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de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ğiştirilmek üzere KKD deposundan temin edeceğimi,</w:t>
      </w:r>
    </w:p>
    <w:p w:rsidR="00263A67" w:rsidRDefault="00263A67" w:rsidP="00263A6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  <w:r w:rsidRPr="00C2135E">
        <w:rPr>
          <w:rFonts w:ascii="Times New Roman" w:eastAsia="POKOCJ+Wingdings" w:hAnsi="Times New Roman" w:cs="Times New Roman"/>
          <w:color w:val="000000"/>
          <w:sz w:val="24"/>
          <w:szCs w:val="24"/>
        </w:rPr>
        <w:t>Gerekti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ğinde (eskidiğinde, kullan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>ı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lmaz hale geldiğinde) değiştirmek üzere depoya eskisini getirerek</w:t>
      </w:r>
      <w:r>
        <w:rPr>
          <w:rFonts w:ascii="Times New Roman" w:eastAsia="FJJBJP+Arial" w:hAnsi="Times New Roman" w:cs="Times New Roman"/>
          <w:color w:val="000000"/>
          <w:sz w:val="24"/>
          <w:szCs w:val="24"/>
        </w:rPr>
        <w:t xml:space="preserve"> </w:t>
      </w:r>
      <w:r w:rsidRPr="00C2135E">
        <w:rPr>
          <w:rFonts w:ascii="Times New Roman" w:eastAsia="FJJBJP+Arial" w:hAnsi="Times New Roman" w:cs="Times New Roman"/>
          <w:color w:val="000000"/>
          <w:sz w:val="24"/>
          <w:szCs w:val="24"/>
        </w:rPr>
        <w:t>müracaat edeceğimi</w:t>
      </w:r>
    </w:p>
    <w:p w:rsidR="00263A67" w:rsidRDefault="00263A67" w:rsidP="00263A67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FJJBJP+Arial" w:hAnsi="Times New Roman" w:cs="Times New Roman"/>
          <w:color w:val="000000"/>
          <w:sz w:val="24"/>
          <w:szCs w:val="24"/>
        </w:rPr>
      </w:pPr>
    </w:p>
    <w:p w:rsidR="00263A67" w:rsidRPr="00C2135E" w:rsidRDefault="00263A67" w:rsidP="00263A67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  <w:r w:rsidRPr="00C2135E">
        <w:rPr>
          <w:rFonts w:ascii="Times New Roman" w:eastAsia="FJJBJP+Arial" w:hAnsi="Times New Roman" w:cs="Times New Roman"/>
        </w:rPr>
        <w:t xml:space="preserve">Kabul, beyan ve taahhüt ederim. </w:t>
      </w:r>
      <w:r>
        <w:rPr>
          <w:rFonts w:ascii="Times New Roman" w:eastAsia="FJJBJP+Arial" w:hAnsi="Times New Roman" w:cs="Times New Roman"/>
        </w:rPr>
        <w:tab/>
      </w:r>
      <w:r>
        <w:rPr>
          <w:rFonts w:ascii="Times New Roman" w:eastAsia="FJJBJP+Arial" w:hAnsi="Times New Roman" w:cs="Times New Roman"/>
        </w:rPr>
        <w:tab/>
      </w:r>
      <w:r>
        <w:rPr>
          <w:rFonts w:ascii="Times New Roman" w:eastAsia="FJJBJP+Arial" w:hAnsi="Times New Roman" w:cs="Times New Roman"/>
        </w:rPr>
        <w:tab/>
      </w:r>
      <w:r>
        <w:rPr>
          <w:rFonts w:ascii="Times New Roman" w:eastAsia="FJJBJP+Arial" w:hAnsi="Times New Roman" w:cs="Times New Roman"/>
        </w:rPr>
        <w:tab/>
      </w:r>
      <w:r>
        <w:rPr>
          <w:rFonts w:ascii="Times New Roman" w:eastAsia="FJJBJP+Arial" w:hAnsi="Times New Roman" w:cs="Times New Roman"/>
        </w:rPr>
        <w:tab/>
      </w:r>
      <w:r w:rsidRPr="00C2135E">
        <w:rPr>
          <w:rFonts w:ascii="Times New Roman" w:hAnsi="Times New Roman" w:cs="Times New Roman"/>
          <w:bCs/>
        </w:rPr>
        <w:t xml:space="preserve">      ….. / …. / 20…</w:t>
      </w:r>
    </w:p>
    <w:p w:rsidR="00263A67" w:rsidRPr="008E61E4" w:rsidRDefault="00263A67" w:rsidP="00263A67">
      <w:pPr>
        <w:autoSpaceDE w:val="0"/>
        <w:autoSpaceDN w:val="0"/>
        <w:adjustRightInd w:val="0"/>
        <w:jc w:val="both"/>
        <w:rPr>
          <w:rFonts w:ascii="Times New Roman" w:eastAsia="FJJBJP+Arial" w:hAnsi="Times New Roman"/>
          <w:b/>
          <w:bCs/>
          <w:color w:val="000000"/>
          <w:szCs w:val="24"/>
        </w:rPr>
      </w:pPr>
    </w:p>
    <w:p w:rsidR="00263A67" w:rsidRPr="008E61E4" w:rsidRDefault="00263A67" w:rsidP="00263A67">
      <w:pPr>
        <w:autoSpaceDE w:val="0"/>
        <w:autoSpaceDN w:val="0"/>
        <w:adjustRightInd w:val="0"/>
        <w:jc w:val="both"/>
        <w:rPr>
          <w:rFonts w:ascii="Times New Roman" w:eastAsia="FJJBJP+Arial" w:hAnsi="Times New Roman"/>
          <w:b/>
          <w:bCs/>
          <w:color w:val="000000"/>
          <w:szCs w:val="24"/>
        </w:rPr>
      </w:pPr>
    </w:p>
    <w:p w:rsidR="00263A67" w:rsidRPr="008E61E4" w:rsidRDefault="00263A67" w:rsidP="00263A67">
      <w:pPr>
        <w:autoSpaceDE w:val="0"/>
        <w:autoSpaceDN w:val="0"/>
        <w:adjustRightInd w:val="0"/>
        <w:spacing w:before="120" w:after="120"/>
        <w:ind w:left="720" w:firstLine="720"/>
        <w:jc w:val="both"/>
        <w:rPr>
          <w:rFonts w:ascii="Times New Roman" w:eastAsia="FJJBJP+Arial" w:hAnsi="Times New Roman"/>
          <w:b/>
          <w:bCs/>
          <w:color w:val="000000"/>
          <w:szCs w:val="24"/>
        </w:rPr>
      </w:pPr>
      <w:r>
        <w:rPr>
          <w:rFonts w:ascii="Times New Roman" w:eastAsia="FJJBJP+Arial" w:hAnsi="Times New Roman"/>
          <w:b/>
          <w:bCs/>
          <w:color w:val="000000"/>
          <w:szCs w:val="24"/>
        </w:rPr>
        <w:t xml:space="preserve">     </w:t>
      </w:r>
      <w:r w:rsidRPr="009D031A">
        <w:rPr>
          <w:rFonts w:ascii="Times New Roman" w:eastAsia="FJJBJP+Arial" w:hAnsi="Times New Roman"/>
          <w:b/>
          <w:bCs/>
          <w:color w:val="000000"/>
          <w:szCs w:val="24"/>
          <w:u w:val="single"/>
        </w:rPr>
        <w:t>Teslim Alan</w:t>
      </w:r>
      <w:r w:rsidRPr="008E61E4">
        <w:rPr>
          <w:rFonts w:ascii="Times New Roman" w:eastAsia="FJJBJP+Arial" w:hAnsi="Times New Roman"/>
          <w:b/>
          <w:bCs/>
          <w:color w:val="000000"/>
          <w:szCs w:val="24"/>
        </w:rPr>
        <w:tab/>
        <w:t xml:space="preserve"> </w:t>
      </w:r>
      <w:r>
        <w:rPr>
          <w:rFonts w:ascii="Times New Roman" w:eastAsia="FJJBJP+Arial" w:hAnsi="Times New Roman"/>
          <w:b/>
          <w:bCs/>
          <w:color w:val="000000"/>
          <w:szCs w:val="24"/>
        </w:rPr>
        <w:tab/>
      </w:r>
      <w:r>
        <w:rPr>
          <w:rFonts w:ascii="Times New Roman" w:eastAsia="FJJBJP+Arial" w:hAnsi="Times New Roman"/>
          <w:b/>
          <w:bCs/>
          <w:color w:val="000000"/>
          <w:szCs w:val="24"/>
        </w:rPr>
        <w:tab/>
      </w:r>
      <w:r>
        <w:rPr>
          <w:rFonts w:ascii="Times New Roman" w:eastAsia="FJJBJP+Arial" w:hAnsi="Times New Roman"/>
          <w:b/>
          <w:bCs/>
          <w:color w:val="000000"/>
          <w:szCs w:val="24"/>
        </w:rPr>
        <w:tab/>
      </w:r>
      <w:r>
        <w:rPr>
          <w:rFonts w:ascii="Times New Roman" w:eastAsia="FJJBJP+Arial" w:hAnsi="Times New Roman"/>
          <w:b/>
          <w:bCs/>
          <w:color w:val="000000"/>
          <w:szCs w:val="24"/>
        </w:rPr>
        <w:tab/>
        <w:t xml:space="preserve">  </w:t>
      </w:r>
      <w:r w:rsidRPr="009D031A">
        <w:rPr>
          <w:rFonts w:ascii="Times New Roman" w:eastAsia="FJJBJP+Arial" w:hAnsi="Times New Roman"/>
          <w:b/>
          <w:bCs/>
          <w:color w:val="000000"/>
          <w:szCs w:val="24"/>
          <w:u w:val="single"/>
        </w:rPr>
        <w:t>Teslim Eden</w:t>
      </w:r>
      <w:r w:rsidRPr="008E61E4">
        <w:rPr>
          <w:rFonts w:ascii="Times New Roman" w:eastAsia="FJJBJP+Arial" w:hAnsi="Times New Roman"/>
          <w:b/>
          <w:bCs/>
          <w:color w:val="000000"/>
          <w:szCs w:val="24"/>
        </w:rPr>
        <w:tab/>
        <w:t xml:space="preserve"> </w:t>
      </w:r>
    </w:p>
    <w:p w:rsidR="00263A67" w:rsidRDefault="00263A67" w:rsidP="00263A67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="FJJBJP+Arial" w:hAnsi="Times New Roman"/>
          <w:color w:val="000000"/>
          <w:szCs w:val="24"/>
        </w:rPr>
      </w:pPr>
      <w:r w:rsidRPr="00F74FAA">
        <w:rPr>
          <w:rFonts w:ascii="Times New Roman" w:eastAsia="FJJBJP+Arial" w:hAnsi="Times New Roman"/>
          <w:color w:val="000000"/>
          <w:szCs w:val="24"/>
        </w:rPr>
        <w:t xml:space="preserve">Adı ve Soyadı </w:t>
      </w:r>
      <w:r>
        <w:rPr>
          <w:rFonts w:ascii="Times New Roman" w:eastAsia="FJJBJP+Arial" w:hAnsi="Times New Roman"/>
          <w:color w:val="000000"/>
          <w:szCs w:val="24"/>
        </w:rPr>
        <w:tab/>
        <w:t xml:space="preserve"> </w:t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: </w:t>
      </w:r>
      <w:r>
        <w:rPr>
          <w:rFonts w:ascii="Times New Roman" w:eastAsia="FJJBJP+Arial" w:hAnsi="Times New Roman"/>
          <w:color w:val="000000"/>
          <w:szCs w:val="24"/>
        </w:rPr>
        <w:t>………………</w:t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</w:r>
      <w:r w:rsidRPr="00F74FAA">
        <w:rPr>
          <w:rFonts w:ascii="Times New Roman" w:eastAsia="FJJBJP+Arial" w:hAnsi="Times New Roman"/>
          <w:color w:val="000000"/>
          <w:szCs w:val="24"/>
        </w:rPr>
        <w:t>Ad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 ve Soyad</w:t>
      </w:r>
      <w:r>
        <w:rPr>
          <w:rFonts w:ascii="Times New Roman" w:eastAsia="FJJBJP+Arial" w:hAnsi="Times New Roman"/>
          <w:color w:val="000000"/>
          <w:szCs w:val="24"/>
        </w:rPr>
        <w:t>ı</w:t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 </w:t>
      </w:r>
      <w:r>
        <w:rPr>
          <w:rFonts w:ascii="Times New Roman" w:eastAsia="FJJBJP+Arial" w:hAnsi="Times New Roman"/>
          <w:color w:val="000000"/>
          <w:szCs w:val="24"/>
        </w:rPr>
        <w:t xml:space="preserve"> </w:t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: </w:t>
      </w:r>
      <w:r>
        <w:rPr>
          <w:rFonts w:ascii="Times New Roman" w:eastAsia="FJJBJP+Arial" w:hAnsi="Times New Roman"/>
          <w:color w:val="000000"/>
          <w:szCs w:val="24"/>
        </w:rPr>
        <w:t xml:space="preserve"> ………………</w:t>
      </w:r>
    </w:p>
    <w:p w:rsidR="00263A67" w:rsidRDefault="00263A67" w:rsidP="00263A67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="FJJBJP+Arial" w:hAnsi="Times New Roman"/>
          <w:color w:val="000000"/>
          <w:szCs w:val="24"/>
        </w:rPr>
      </w:pPr>
      <w:r w:rsidRPr="00F74FAA">
        <w:rPr>
          <w:rFonts w:ascii="Times New Roman" w:eastAsia="FJJBJP+Arial" w:hAnsi="Times New Roman"/>
          <w:color w:val="000000"/>
          <w:szCs w:val="24"/>
        </w:rPr>
        <w:t xml:space="preserve">Görevi </w:t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  <w:t xml:space="preserve"> </w:t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: </w:t>
      </w:r>
      <w:r>
        <w:rPr>
          <w:rFonts w:ascii="Times New Roman" w:eastAsia="FJJBJP+Arial" w:hAnsi="Times New Roman"/>
          <w:color w:val="000000"/>
          <w:szCs w:val="24"/>
        </w:rPr>
        <w:t>………………</w:t>
      </w:r>
      <w:r>
        <w:rPr>
          <w:rFonts w:ascii="Times New Roman" w:eastAsia="FJJBJP+Arial" w:hAnsi="Times New Roman"/>
          <w:color w:val="000000"/>
          <w:szCs w:val="24"/>
        </w:rPr>
        <w:tab/>
      </w:r>
      <w:bookmarkStart w:id="0" w:name="_GoBack"/>
      <w:bookmarkEnd w:id="0"/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Görevi </w:t>
      </w:r>
      <w:r>
        <w:rPr>
          <w:rFonts w:ascii="Times New Roman" w:eastAsia="FJJBJP+Arial" w:hAnsi="Times New Roman"/>
          <w:color w:val="000000"/>
          <w:szCs w:val="24"/>
        </w:rPr>
        <w:tab/>
        <w:t xml:space="preserve"> </w:t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: </w:t>
      </w:r>
      <w:r>
        <w:rPr>
          <w:rFonts w:ascii="Times New Roman" w:eastAsia="FJJBJP+Arial" w:hAnsi="Times New Roman"/>
          <w:color w:val="000000"/>
          <w:szCs w:val="24"/>
        </w:rPr>
        <w:t xml:space="preserve"> ………………</w:t>
      </w:r>
    </w:p>
    <w:p w:rsidR="00263A67" w:rsidRPr="00F74FAA" w:rsidRDefault="00263A67" w:rsidP="00263A67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="FJJBJP+Arial" w:hAnsi="Times New Roman"/>
          <w:color w:val="000000"/>
          <w:szCs w:val="24"/>
        </w:rPr>
      </w:pPr>
      <w:r w:rsidRPr="00F74FAA">
        <w:rPr>
          <w:rFonts w:ascii="Times New Roman" w:eastAsia="FJJBJP+Arial" w:hAnsi="Times New Roman"/>
          <w:color w:val="000000"/>
          <w:szCs w:val="24"/>
        </w:rPr>
        <w:t xml:space="preserve">İmza </w:t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  <w:t xml:space="preserve"> </w:t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: </w:t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İmza </w:t>
      </w:r>
      <w:r>
        <w:rPr>
          <w:rFonts w:ascii="Times New Roman" w:eastAsia="FJJBJP+Arial" w:hAnsi="Times New Roman"/>
          <w:color w:val="000000"/>
          <w:szCs w:val="24"/>
        </w:rPr>
        <w:tab/>
      </w:r>
      <w:r>
        <w:rPr>
          <w:rFonts w:ascii="Times New Roman" w:eastAsia="FJJBJP+Arial" w:hAnsi="Times New Roman"/>
          <w:color w:val="000000"/>
          <w:szCs w:val="24"/>
        </w:rPr>
        <w:tab/>
        <w:t xml:space="preserve"> </w:t>
      </w:r>
      <w:r w:rsidRPr="00F74FAA">
        <w:rPr>
          <w:rFonts w:ascii="Times New Roman" w:eastAsia="FJJBJP+Arial" w:hAnsi="Times New Roman"/>
          <w:color w:val="000000"/>
          <w:szCs w:val="24"/>
        </w:rPr>
        <w:t xml:space="preserve">: </w:t>
      </w:r>
    </w:p>
    <w:p w:rsidR="00263A67" w:rsidRDefault="00263A67" w:rsidP="00553233"/>
    <w:p w:rsidR="00C313B1" w:rsidRDefault="00C313B1" w:rsidP="00553233"/>
    <w:p w:rsidR="00C313B1" w:rsidRDefault="00C313B1" w:rsidP="00553233">
      <w:r w:rsidRPr="00BB4F7F">
        <w:rPr>
          <w:rFonts w:ascii="Times New Roman" w:eastAsia="Times New Roman" w:hAnsi="Times New Roman"/>
          <w:noProof/>
          <w:sz w:val="36"/>
          <w:szCs w:val="24"/>
        </w:rPr>
        <w:drawing>
          <wp:anchor distT="0" distB="0" distL="114300" distR="114300" simplePos="0" relativeHeight="251662336" behindDoc="0" locked="0" layoutInCell="1" allowOverlap="1" wp14:anchorId="5FDE42F0" wp14:editId="6CBACD0C">
            <wp:simplePos x="0" y="0"/>
            <wp:positionH relativeFrom="margin">
              <wp:posOffset>1363980</wp:posOffset>
            </wp:positionH>
            <wp:positionV relativeFrom="margin">
              <wp:posOffset>8144510</wp:posOffset>
            </wp:positionV>
            <wp:extent cx="3019425" cy="542925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3B1" w:rsidRDefault="00C313B1" w:rsidP="00553233"/>
    <w:p w:rsidR="00C313B1" w:rsidRDefault="00C313B1" w:rsidP="00553233"/>
    <w:p w:rsidR="00C313B1" w:rsidRDefault="00C313B1" w:rsidP="00C313B1">
      <w:pPr>
        <w:rPr>
          <w:sz w:val="14"/>
        </w:rPr>
        <w:sectPr w:rsidR="00C313B1" w:rsidSect="00C313B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13B1" w:rsidRPr="0095498E" w:rsidRDefault="00C313B1" w:rsidP="00C313B1">
      <w:pPr>
        <w:rPr>
          <w:sz w:val="14"/>
        </w:rPr>
      </w:pPr>
    </w:p>
    <w:p w:rsidR="00C313B1" w:rsidRDefault="00C313B1" w:rsidP="00C313B1">
      <w:pPr>
        <w:rPr>
          <w:sz w:val="14"/>
        </w:rPr>
      </w:pPr>
    </w:p>
    <w:p w:rsidR="00C313B1" w:rsidRPr="00BB4F7F" w:rsidRDefault="00C313B1" w:rsidP="00C313B1">
      <w:pPr>
        <w:rPr>
          <w:rFonts w:ascii="Baloo 2" w:hAnsi="Baloo 2" w:cs="Baloo 2"/>
          <w:b/>
        </w:rPr>
      </w:pPr>
      <w:r w:rsidRPr="00BB4F7F">
        <w:rPr>
          <w:rFonts w:ascii="Baloo 2" w:hAnsi="Baloo 2" w:cs="Baloo 2"/>
          <w:b/>
          <w:sz w:val="40"/>
        </w:rPr>
        <w:t>Bilgilendirme</w:t>
      </w:r>
      <w:r w:rsidRPr="00BB4F7F">
        <w:rPr>
          <w:rFonts w:ascii="Baloo 2" w:hAnsi="Baloo 2" w:cs="Baloo 2"/>
          <w:b/>
          <w:sz w:val="36"/>
        </w:rPr>
        <w:t xml:space="preserve"> ve Teşekkür Mesajı</w:t>
      </w:r>
    </w:p>
    <w:p w:rsidR="00C313B1" w:rsidRDefault="00C313B1" w:rsidP="00C313B1">
      <w:pPr>
        <w:rPr>
          <w:sz w:val="14"/>
        </w:rPr>
      </w:pPr>
    </w:p>
    <w:p w:rsidR="00C313B1" w:rsidRDefault="00C313B1" w:rsidP="00C313B1">
      <w:pPr>
        <w:rPr>
          <w:rFonts w:ascii="Baloo 2 ExtraBold" w:hAnsi="Baloo 2 ExtraBold" w:cs="Baloo 2 ExtraBold"/>
          <w:sz w:val="40"/>
          <w:szCs w:val="40"/>
        </w:rPr>
      </w:pPr>
      <w:r w:rsidRPr="00BB4F7F">
        <w:rPr>
          <w:rFonts w:ascii="Times New Roman" w:eastAsia="Times New Roman" w:hAnsi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4E32B38D" wp14:editId="0A1EF8A0">
            <wp:simplePos x="895350" y="1285875"/>
            <wp:positionH relativeFrom="margin">
              <wp:align>right</wp:align>
            </wp:positionH>
            <wp:positionV relativeFrom="margin">
              <wp:align>top</wp:align>
            </wp:positionV>
            <wp:extent cx="2210730" cy="397454"/>
            <wp:effectExtent l="0" t="0" r="0" b="317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30" cy="3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4F7F">
        <w:rPr>
          <w:rFonts w:ascii="Baloo 2 ExtraBold" w:hAnsi="Baloo 2 ExtraBold" w:cs="Baloo 2 ExtraBold"/>
          <w:b/>
          <w:sz w:val="36"/>
          <w:szCs w:val="40"/>
        </w:rPr>
        <w:t>Sevgili</w:t>
      </w:r>
      <w:r w:rsidRPr="007C7633">
        <w:rPr>
          <w:rFonts w:ascii="Baloo 2 ExtraBold" w:hAnsi="Baloo 2 ExtraBold" w:cs="Baloo 2 ExtraBold"/>
          <w:b/>
          <w:sz w:val="40"/>
          <w:szCs w:val="40"/>
        </w:rPr>
        <w:t xml:space="preserve"> </w:t>
      </w:r>
      <w:r>
        <w:rPr>
          <w:rFonts w:ascii="Baloo 2 ExtraBold" w:hAnsi="Baloo 2 ExtraBold" w:cs="Baloo 2 ExtraBold"/>
          <w:b/>
          <w:sz w:val="40"/>
          <w:szCs w:val="40"/>
        </w:rPr>
        <w:t>Kullanıcı</w:t>
      </w:r>
      <w:r w:rsidRPr="007C7633">
        <w:rPr>
          <w:rFonts w:ascii="Baloo 2 ExtraBold" w:hAnsi="Baloo 2 ExtraBold" w:cs="Baloo 2 ExtraBold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C313B1" w:rsidRPr="007C7633" w:rsidTr="00F2048F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13B1" w:rsidRPr="007F01CC" w:rsidRDefault="00C313B1" w:rsidP="00F2048F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</w:rPr>
            </w:pPr>
            <w:r w:rsidRPr="00BB4F7F">
              <w:rPr>
                <w:rFonts w:ascii="Inter" w:hAnsi="Inter"/>
                <w:b/>
                <w:i/>
                <w:color w:val="808080" w:themeColor="background1" w:themeShade="80"/>
              </w:rPr>
              <w:t>Dilekce-Ornekleri.Com</w:t>
            </w:r>
            <w:r w:rsidRPr="00BB4F7F">
              <w:rPr>
                <w:rFonts w:ascii="Inter" w:hAnsi="Inter"/>
                <w:color w:val="808080" w:themeColor="background1" w:themeShade="80"/>
              </w:rPr>
              <w:t xml:space="preserve"> üzerinden bu ücretsiz belgeyi indirdiğiniz için teşekkür ederiz.</w:t>
            </w:r>
          </w:p>
          <w:p w:rsidR="00C313B1" w:rsidRPr="007F01CC" w:rsidRDefault="00C313B1" w:rsidP="00F2048F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</w:rPr>
            </w:pPr>
          </w:p>
          <w:p w:rsidR="00C313B1" w:rsidRDefault="00C313B1" w:rsidP="00F2048F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</w:rPr>
            </w:pPr>
            <w:r w:rsidRPr="007F01CC">
              <w:rPr>
                <w:rFonts w:ascii="Segoe UI Symbol" w:hAnsi="Segoe UI Symbol" w:cs="Segoe UI Symbol"/>
                <w:color w:val="632423" w:themeColor="accent2" w:themeShade="80"/>
              </w:rPr>
              <w:t>💛</w:t>
            </w:r>
            <w:r>
              <w:rPr>
                <w:rFonts w:ascii="Segoe UI Symbol" w:hAnsi="Segoe UI Symbol" w:cs="Segoe UI Symbol"/>
                <w:color w:val="632423" w:themeColor="accent2" w:themeShade="80"/>
              </w:rPr>
              <w:t xml:space="preserve"> </w:t>
            </w:r>
            <w:r w:rsidRPr="00BB4F7F">
              <w:rPr>
                <w:rFonts w:ascii="Inter" w:hAnsi="Inter"/>
                <w:color w:val="808080" w:themeColor="background1" w:themeShade="80"/>
              </w:rPr>
              <w:t>Bu içerik; resmi işlemlerinizde, başvurularınızda ve kurumsal yazışmalarınızda</w:t>
            </w:r>
          </w:p>
          <w:p w:rsidR="00C313B1" w:rsidRDefault="00C313B1" w:rsidP="00F2048F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</w:rPr>
            </w:pPr>
            <w:r w:rsidRPr="00BB4F7F">
              <w:rPr>
                <w:rFonts w:ascii="Inter" w:hAnsi="Inter"/>
                <w:color w:val="808080" w:themeColor="background1" w:themeShade="80"/>
              </w:rPr>
              <w:t>size yardımcı olmak amacıyla hazırlanmıştır.</w:t>
            </w:r>
          </w:p>
          <w:p w:rsidR="00C313B1" w:rsidRDefault="00C313B1" w:rsidP="00F2048F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</w:rPr>
            </w:pPr>
          </w:p>
          <w:p w:rsidR="00C313B1" w:rsidRPr="007F01CC" w:rsidRDefault="00C313B1" w:rsidP="00F2048F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</w:rPr>
            </w:pPr>
            <w:r w:rsidRPr="00BB4F7F">
              <w:rPr>
                <w:rFonts w:ascii="Inter" w:hAnsi="Inter"/>
                <w:color w:val="808080" w:themeColor="background1" w:themeShade="80"/>
              </w:rPr>
              <w:t xml:space="preserve">Belgeler düzenlenebilir </w:t>
            </w:r>
            <w:r w:rsidRPr="00B260DE">
              <w:rPr>
                <w:rFonts w:ascii="Inter" w:hAnsi="Inter"/>
                <w:b/>
                <w:color w:val="808080" w:themeColor="background1" w:themeShade="80"/>
              </w:rPr>
              <w:t>Word</w:t>
            </w:r>
            <w:r w:rsidRPr="00BB4F7F">
              <w:rPr>
                <w:rFonts w:ascii="Inter" w:hAnsi="Inter"/>
                <w:color w:val="808080" w:themeColor="background1" w:themeShade="80"/>
              </w:rPr>
              <w:t xml:space="preserve"> formatında sunulmuştur ve ihtiyacınıza göre kişiselleştirilebilir.</w:t>
            </w:r>
          </w:p>
          <w:p w:rsidR="00C313B1" w:rsidRPr="007C7633" w:rsidRDefault="00C313B1" w:rsidP="00F2048F">
            <w:pPr>
              <w:pStyle w:val="NormalWeb"/>
              <w:spacing w:before="0" w:beforeAutospacing="0" w:after="0" w:afterAutospacing="0"/>
              <w:rPr>
                <w:rFonts w:ascii="Inter 18pt 18pt" w:hAnsi="Inter 18pt 18pt" w:cs="Poppins"/>
                <w:color w:val="70757D"/>
                <w:szCs w:val="20"/>
                <w:lang w:eastAsia="en-IN"/>
              </w:rPr>
            </w:pPr>
          </w:p>
        </w:tc>
      </w:tr>
      <w:tr w:rsidR="00C313B1" w:rsidRPr="00722B20" w:rsidTr="00F2048F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instrText xml:space="preserve"> HYPERLINK "https://dilekce-ornekleri.com/"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t xml:space="preserve">📝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>Güncel Dilekçe Örnekleri</w:t>
            </w:r>
            <w:r w:rsidRPr="00722B20">
              <w:rPr>
                <w:rStyle w:val="Kpr"/>
                <w:rFonts w:ascii="Inter" w:hAnsi="Inter"/>
                <w:b/>
                <w:color w:val="943634" w:themeColor="accent2" w:themeShade="BF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>→</w:t>
            </w:r>
          </w:p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end"/>
            </w:r>
            <w:hyperlink r:id="rId10" w:history="1">
              <w:r w:rsidRPr="00722B20">
                <w:rPr>
                  <w:rFonts w:ascii="Segoe UI Symbol" w:hAnsi="Segoe UI Symbol" w:cs="Segoe UI Symbol"/>
                  <w:b/>
                  <w:color w:val="943634" w:themeColor="accent2" w:themeShade="BF"/>
                </w:rPr>
                <w:t>🏦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943634" w:themeColor="accent2" w:themeShade="BF"/>
                  <w:szCs w:val="20"/>
                  <w:lang w:eastAsia="en-IN"/>
                </w:rPr>
                <w:t xml:space="preserve"> Belediye Başvuru Evrakları</w:t>
              </w:r>
              <w:r w:rsidRPr="00722B20">
                <w:rPr>
                  <w:rStyle w:val="Kpr"/>
                  <w:rFonts w:ascii="Inter" w:hAnsi="Inter"/>
                  <w:b/>
                  <w:color w:val="943634" w:themeColor="accent2" w:themeShade="BF"/>
                </w:rPr>
                <w:t xml:space="preserve">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943634" w:themeColor="accent2" w:themeShade="BF"/>
                  <w:szCs w:val="20"/>
                  <w:lang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instrText>HYPERLINK "https://dilekce-ornekleri.com/banka-dilekce-ornekleri/"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Arial" w:eastAsia="Times New Roman" w:hAnsi="Arial" w:cs="Arial"/>
                <w:b/>
                <w:color w:val="943634" w:themeColor="accent2" w:themeShade="BF"/>
                <w:szCs w:val="20"/>
                <w:lang w:eastAsia="en-IN"/>
              </w:rPr>
              <w:t>₺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 xml:space="preserve"> Banka Dilekçe Örnekleri</w:t>
            </w:r>
            <w:r w:rsidRPr="00722B20">
              <w:rPr>
                <w:rStyle w:val="Kpr"/>
                <w:rFonts w:ascii="Inter" w:hAnsi="Inter"/>
                <w:b/>
                <w:color w:val="943634" w:themeColor="accent2" w:themeShade="BF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>→</w:t>
            </w:r>
          </w:p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end"/>
            </w:r>
            <w:hyperlink r:id="rId11" w:history="1">
              <w:r w:rsidRPr="00722B20">
                <w:rPr>
                  <w:rFonts w:ascii="Segoe UI Symbol" w:hAnsi="Segoe UI Symbol" w:cs="Segoe UI Symbol"/>
                  <w:b/>
                  <w:color w:val="943634" w:themeColor="accent2" w:themeShade="BF"/>
                </w:rPr>
                <w:t>🏢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943634" w:themeColor="accent2" w:themeShade="BF"/>
                  <w:szCs w:val="20"/>
                  <w:lang w:eastAsia="en-IN"/>
                </w:rPr>
                <w:t xml:space="preserve"> Gayrimenkul Dilekçeleri</w:t>
              </w:r>
              <w:r w:rsidRPr="00722B20">
                <w:rPr>
                  <w:rStyle w:val="Kpr"/>
                  <w:rFonts w:ascii="Inter" w:hAnsi="Inter"/>
                  <w:b/>
                  <w:color w:val="943634" w:themeColor="accent2" w:themeShade="BF"/>
                </w:rPr>
                <w:t xml:space="preserve">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943634" w:themeColor="accent2" w:themeShade="BF"/>
                  <w:szCs w:val="20"/>
                  <w:lang w:eastAsia="en-IN"/>
                </w:rPr>
                <w:t>→</w:t>
              </w:r>
            </w:hyperlink>
          </w:p>
        </w:tc>
      </w:tr>
      <w:tr w:rsidR="00C313B1" w:rsidRPr="00722B20" w:rsidTr="00F2048F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instrText xml:space="preserve"> HYPERLINK "https://dilekce-ornekleri.com/istifa-dilekceleri/"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t xml:space="preserve">💼 </w:t>
            </w:r>
            <w:r w:rsidRPr="00722B20">
              <w:rPr>
                <w:rStyle w:val="Kpr"/>
                <w:rFonts w:ascii="Inter" w:hAnsi="Inter" w:cs="Poppins"/>
                <w:b/>
                <w:color w:val="943634" w:themeColor="accent2" w:themeShade="BF"/>
              </w:rPr>
              <w:t>İstifa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 xml:space="preserve"> Dilekçe Örnekleri</w:t>
            </w:r>
            <w:r w:rsidRPr="00722B20">
              <w:rPr>
                <w:rStyle w:val="Kpr"/>
                <w:rFonts w:ascii="Inter" w:hAnsi="Inter"/>
                <w:b/>
                <w:color w:val="943634" w:themeColor="accent2" w:themeShade="BF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>→</w:t>
            </w:r>
          </w:p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end"/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instrText xml:space="preserve"> HYPERLINK "https://dilekce-ornekleri.com/okul-dilekce-ornekleri/"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t xml:space="preserve">🏫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>Okul Dilekçe Örnekleri</w:t>
            </w:r>
            <w:r w:rsidRPr="00722B20">
              <w:rPr>
                <w:rStyle w:val="Kpr"/>
                <w:rFonts w:ascii="Inter" w:hAnsi="Inter"/>
                <w:b/>
                <w:color w:val="943634" w:themeColor="accent2" w:themeShade="BF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>→</w:t>
            </w:r>
          </w:p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end"/>
            </w:r>
            <w:hyperlink r:id="rId12" w:history="1">
              <w:r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943634" w:themeColor="accent2" w:themeShade="BF"/>
                  <w:szCs w:val="20"/>
                  <w:lang w:eastAsia="en-IN"/>
                </w:rPr>
                <w:t xml:space="preserve">🚨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943634" w:themeColor="accent2" w:themeShade="BF"/>
                  <w:szCs w:val="20"/>
                  <w:lang w:eastAsia="en-IN"/>
                </w:rPr>
                <w:t>Sigorta Dilekçe Örnekleri 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instrText>HYPERLINK "https://dilekce-ornekleri.com/kamu-bildirim-formlari-dilekceleri/"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t>✂️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 xml:space="preserve"> Kamu Bildirim Formları</w:t>
            </w:r>
            <w:r w:rsidRPr="00722B20">
              <w:rPr>
                <w:rStyle w:val="Kpr"/>
                <w:rFonts w:ascii="Inter" w:hAnsi="Inter"/>
                <w:b/>
                <w:color w:val="943634" w:themeColor="accent2" w:themeShade="BF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>→</w:t>
            </w:r>
          </w:p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  <w:fldChar w:fldCharType="end"/>
            </w:r>
            <w:r w:rsidRPr="00722B20">
              <w:rPr>
                <w:rFonts w:ascii="Segoe UI Symbol" w:hAnsi="Segoe UI Symbol" w:cs="Segoe UI Symbol"/>
                <w:b/>
                <w:color w:val="943634" w:themeColor="accent2" w:themeShade="BF"/>
              </w:rPr>
              <w:fldChar w:fldCharType="begin"/>
            </w:r>
            <w:r w:rsidRPr="00722B20">
              <w:rPr>
                <w:rFonts w:ascii="Segoe UI Symbol" w:hAnsi="Segoe UI Symbol" w:cs="Segoe UI Symbol"/>
                <w:b/>
                <w:color w:val="943634" w:themeColor="accent2" w:themeShade="BF"/>
              </w:rPr>
              <w:instrText xml:space="preserve"> HYPERLINK "https://dilekce-ornekleri.com/okul-oncesi/" </w:instrText>
            </w:r>
            <w:r w:rsidRPr="00722B20">
              <w:rPr>
                <w:rFonts w:ascii="Segoe UI Symbol" w:hAnsi="Segoe UI Symbol" w:cs="Segoe UI Symbol"/>
                <w:b/>
                <w:color w:val="943634" w:themeColor="accent2" w:themeShade="BF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b/>
                <w:color w:val="943634" w:themeColor="accent2" w:themeShade="BF"/>
              </w:rPr>
              <w:t>🚀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 xml:space="preserve"> Okul Öncesi Çalışma Sayfaları</w:t>
            </w:r>
            <w:r w:rsidRPr="00722B20">
              <w:rPr>
                <w:rStyle w:val="Kpr"/>
                <w:rFonts w:ascii="Inter" w:hAnsi="Inter"/>
                <w:b/>
                <w:color w:val="943634" w:themeColor="accent2" w:themeShade="BF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  <w:t>→</w:t>
            </w:r>
          </w:p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943634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hAnsi="Segoe UI Symbol" w:cs="Segoe UI Symbol"/>
                <w:b/>
                <w:color w:val="943634" w:themeColor="accent2" w:themeShade="BF"/>
              </w:rPr>
              <w:fldChar w:fldCharType="end"/>
            </w:r>
            <w:hyperlink r:id="rId13" w:history="1">
              <w:r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943634" w:themeColor="accent2" w:themeShade="BF"/>
                  <w:szCs w:val="20"/>
                  <w:lang w:eastAsia="en-IN"/>
                </w:rPr>
                <w:t xml:space="preserve">🐮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943634" w:themeColor="accent2" w:themeShade="BF"/>
                  <w:szCs w:val="20"/>
                  <w:lang w:eastAsia="en-IN"/>
                </w:rPr>
                <w:t>Tarım ve Hayvancılık Evrakları→</w:t>
              </w:r>
            </w:hyperlink>
          </w:p>
        </w:tc>
      </w:tr>
      <w:tr w:rsidR="00C313B1" w:rsidRPr="00722B20" w:rsidTr="00F2048F">
        <w:trPr>
          <w:trHeight w:val="80"/>
        </w:trPr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Segoe UI Symbol"/>
                <w:b/>
                <w:color w:val="943634" w:themeColor="accent2" w:themeShade="BF"/>
                <w:szCs w:val="20"/>
                <w:lang w:eastAsia="en-IN"/>
              </w:rPr>
            </w:pPr>
            <w:hyperlink r:id="rId14" w:history="1">
              <w:r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943634" w:themeColor="accent2" w:themeShade="BF"/>
                  <w:szCs w:val="20"/>
                  <w:lang w:eastAsia="en-IN"/>
                </w:rPr>
                <w:t xml:space="preserve">⚖️ </w:t>
              </w:r>
              <w:r w:rsidRPr="00722B20">
                <w:rPr>
                  <w:rStyle w:val="Kpr"/>
                  <w:rFonts w:ascii="Inter" w:eastAsia="Times New Roman" w:hAnsi="Inter" w:cs="Segoe UI Symbol"/>
                  <w:b/>
                  <w:color w:val="943634" w:themeColor="accent2" w:themeShade="BF"/>
                  <w:szCs w:val="20"/>
                  <w:lang w:eastAsia="en-IN"/>
                </w:rPr>
                <w:t xml:space="preserve">Mahkeme Dilekçeleri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943634" w:themeColor="accent2" w:themeShade="BF"/>
                  <w:szCs w:val="20"/>
                  <w:lang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C313B1" w:rsidRPr="00722B20" w:rsidRDefault="00C313B1" w:rsidP="00F2048F">
            <w:pPr>
              <w:tabs>
                <w:tab w:val="left" w:pos="9781"/>
              </w:tabs>
              <w:spacing w:line="360" w:lineRule="auto"/>
              <w:rPr>
                <w:rFonts w:ascii="Segoe UI Symbol" w:eastAsia="Times New Roman" w:hAnsi="Segoe UI Symbol" w:cs="Segoe UI Symbol"/>
                <w:b/>
                <w:color w:val="943634" w:themeColor="accent2" w:themeShade="BF"/>
                <w:szCs w:val="20"/>
                <w:lang w:eastAsia="en-IN"/>
              </w:rPr>
            </w:pPr>
          </w:p>
        </w:tc>
      </w:tr>
    </w:tbl>
    <w:p w:rsidR="00C313B1" w:rsidRPr="00B603F8" w:rsidRDefault="00C313B1" w:rsidP="00C313B1">
      <w:pPr>
        <w:pStyle w:val="Balk2"/>
        <w:rPr>
          <w:rFonts w:ascii="Inter" w:hAnsi="Inter"/>
          <w:b w:val="0"/>
          <w:color w:val="943634" w:themeColor="accent2" w:themeShade="BF"/>
        </w:rPr>
      </w:pPr>
      <w:r w:rsidRPr="00B260DE">
        <w:rPr>
          <w:rFonts w:ascii="Segoe UI Symbol" w:hAnsi="Segoe UI Symbol" w:cs="Segoe UI Symbol"/>
          <w:color w:val="943634" w:themeColor="accent2" w:themeShade="BF"/>
        </w:rPr>
        <w:t>📑</w:t>
      </w:r>
      <w:r>
        <w:rPr>
          <w:rFonts w:ascii="Segoe UI Symbol" w:hAnsi="Segoe UI Symbol" w:cs="Segoe UI Symbol"/>
          <w:color w:val="943634" w:themeColor="accent2" w:themeShade="BF"/>
        </w:rPr>
        <w:t xml:space="preserve"> </w:t>
      </w:r>
      <w:r w:rsidRPr="00B603F8">
        <w:rPr>
          <w:rFonts w:ascii="Inter" w:hAnsi="Inter"/>
          <w:color w:val="943634" w:themeColor="accent2" w:themeShade="BF"/>
        </w:rPr>
        <w:t>Katkıda Bulunmak İster misiniz?</w:t>
      </w:r>
    </w:p>
    <w:p w:rsidR="00C313B1" w:rsidRPr="00B603F8" w:rsidRDefault="00C313B1" w:rsidP="00C313B1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 xml:space="preserve">Eksik olduğunu düşündüğünüz bir belge türü varsa veya talep etmek istediğiniz özel bir evrak bulunuyorsa </w:t>
      </w:r>
      <w:hyperlink r:id="rId15" w:history="1">
        <w:r w:rsidRPr="00B603F8">
          <w:rPr>
            <w:rStyle w:val="Kpr"/>
            <w:rFonts w:ascii="Inter" w:hAnsi="Inter"/>
            <w:b/>
            <w:color w:val="943634" w:themeColor="accent2" w:themeShade="BF"/>
            <w:sz w:val="22"/>
          </w:rPr>
          <w:t>bizimle iletişime geç</w:t>
        </w:r>
      </w:hyperlink>
      <w:r w:rsidRPr="00B603F8">
        <w:rPr>
          <w:rFonts w:ascii="Inter" w:hAnsi="Inter"/>
          <w:color w:val="808080" w:themeColor="background1" w:themeShade="80"/>
          <w:sz w:val="22"/>
        </w:rPr>
        <w:t>ebilirsiniz. Kullanıcı talepleri doğrultusunda içeriklerimizi genişletiyoruz.</w:t>
      </w:r>
    </w:p>
    <w:p w:rsidR="00C313B1" w:rsidRPr="00B603F8" w:rsidRDefault="00C313B1" w:rsidP="00C313B1">
      <w:pPr>
        <w:pStyle w:val="Balk3"/>
        <w:rPr>
          <w:rFonts w:ascii="Inter" w:hAnsi="Inter"/>
          <w:color w:val="943634" w:themeColor="accent2" w:themeShade="BF"/>
          <w:sz w:val="26"/>
          <w:szCs w:val="26"/>
        </w:rPr>
      </w:pPr>
      <w:r w:rsidRPr="00B603F8">
        <w:rPr>
          <w:rFonts w:ascii="Segoe UI Symbol" w:hAnsi="Segoe UI Symbol" w:cs="Segoe UI Symbol"/>
          <w:color w:val="943634" w:themeColor="accent2" w:themeShade="BF"/>
          <w:sz w:val="26"/>
          <w:szCs w:val="26"/>
        </w:rPr>
        <w:t>📌</w:t>
      </w:r>
      <w:r w:rsidRPr="00B603F8">
        <w:rPr>
          <w:rFonts w:ascii="Inter" w:hAnsi="Inter"/>
          <w:color w:val="943634" w:themeColor="accent2" w:themeShade="BF"/>
          <w:sz w:val="26"/>
          <w:szCs w:val="26"/>
        </w:rPr>
        <w:t xml:space="preserve"> Küçük Bir Rica</w:t>
      </w:r>
    </w:p>
    <w:p w:rsidR="00C313B1" w:rsidRPr="00B603F8" w:rsidRDefault="00C313B1" w:rsidP="00C313B1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>Bu belgeyi faydalı bulduysanız, sitemizi çevrenizle paylaşarak daha fazla kişinin ücretsiz içeriklere ulaşmasına destek olabilirsiniz.</w:t>
      </w:r>
      <w:r>
        <w:rPr>
          <w:rFonts w:ascii="Inter" w:hAnsi="Inter"/>
          <w:color w:val="808080" w:themeColor="background1" w:themeShade="80"/>
          <w:sz w:val="22"/>
        </w:rPr>
        <w:t xml:space="preserve"> Ayrıca içerik altına yorumlar bırakarak da bize destek olabilirsiniz.</w:t>
      </w:r>
    </w:p>
    <w:p w:rsidR="00C313B1" w:rsidRPr="007C7633" w:rsidRDefault="00C313B1" w:rsidP="00C313B1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>
        <w:rPr>
          <w:rFonts w:ascii="Times New Roman" w:eastAsia="Times New Roman" w:hAnsi="Times New Roman"/>
          <w:noProof/>
          <w:sz w:val="32"/>
          <w:szCs w:val="24"/>
        </w:rPr>
        <w:drawing>
          <wp:anchor distT="0" distB="0" distL="114300" distR="114300" simplePos="0" relativeHeight="251660288" behindDoc="1" locked="0" layoutInCell="1" allowOverlap="1" wp14:anchorId="6134C1C7" wp14:editId="3FFADD37">
            <wp:simplePos x="0" y="0"/>
            <wp:positionH relativeFrom="column">
              <wp:posOffset>-375920</wp:posOffset>
            </wp:positionH>
            <wp:positionV relativeFrom="paragraph">
              <wp:posOffset>299084</wp:posOffset>
            </wp:positionV>
            <wp:extent cx="2904009" cy="598280"/>
            <wp:effectExtent l="0" t="0" r="0" b="0"/>
            <wp:wrapNone/>
            <wp:docPr id="3" name="Resim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z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2852">
                      <a:off x="0" y="0"/>
                      <a:ext cx="2904009" cy="5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633">
        <w:rPr>
          <w:rFonts w:ascii="Inter" w:eastAsia="Times New Roman" w:hAnsi="Inter" w:cs="Poppins"/>
          <w:color w:val="70757D"/>
          <w:lang w:eastAsia="en-IN"/>
        </w:rPr>
        <w:t xml:space="preserve">Sevgiyle </w:t>
      </w:r>
      <w:r w:rsidRPr="007F01CC">
        <w:rPr>
          <w:rFonts w:ascii="Segoe UI Symbol" w:eastAsia="Times New Roman" w:hAnsi="Segoe UI Symbol" w:cs="Segoe UI Symbol"/>
          <w:color w:val="632423" w:themeColor="accent2" w:themeShade="80"/>
          <w:lang w:eastAsia="en-IN"/>
        </w:rPr>
        <w:t>💛</w:t>
      </w:r>
    </w:p>
    <w:p w:rsidR="00C313B1" w:rsidRDefault="00C313B1" w:rsidP="00C313B1">
      <w:pPr>
        <w:spacing w:before="100" w:beforeAutospacing="1" w:after="100" w:afterAutospacing="1"/>
        <w:rPr>
          <w:rFonts w:ascii="Times New Roman" w:eastAsia="Times New Roman" w:hAnsi="Times New Roman"/>
          <w:sz w:val="32"/>
          <w:szCs w:val="24"/>
        </w:rPr>
      </w:pPr>
    </w:p>
    <w:p w:rsidR="00C313B1" w:rsidRDefault="00C313B1" w:rsidP="00C313B1">
      <w:pPr>
        <w:spacing w:before="100" w:beforeAutospacing="1" w:after="100" w:afterAutospacing="1"/>
        <w:rPr>
          <w:rFonts w:ascii="Times New Roman" w:eastAsia="Times New Roman" w:hAnsi="Times New Roman"/>
          <w:sz w:val="32"/>
          <w:szCs w:val="24"/>
        </w:rPr>
        <w:sectPr w:rsidR="00C313B1" w:rsidSect="00F605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13B1" w:rsidRPr="00553233" w:rsidRDefault="00C313B1" w:rsidP="00553233"/>
    <w:sectPr w:rsidR="00C313B1" w:rsidRPr="00553233" w:rsidSect="00A55F8C">
      <w:type w:val="continuous"/>
      <w:pgSz w:w="11906" w:h="16838"/>
      <w:pgMar w:top="1134" w:right="1134" w:bottom="1134" w:left="1134" w:header="51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AC" w:rsidRDefault="00C550AC">
      <w:r>
        <w:separator/>
      </w:r>
    </w:p>
  </w:endnote>
  <w:endnote w:type="continuationSeparator" w:id="0">
    <w:p w:rsidR="00C550AC" w:rsidRDefault="00C5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BBOGG+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JJBJP+Arial">
    <w:altName w:val="FJJBJP+Arial"/>
    <w:panose1 w:val="00000000000000000000"/>
    <w:charset w:val="A2"/>
    <w:family w:val="swiss"/>
    <w:notTrueType/>
    <w:pitch w:val="default"/>
    <w:sig w:usb0="00000005" w:usb1="08080000" w:usb2="00000010" w:usb3="00000000" w:csb0="001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POKOCJ+Wingdings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Baloo 2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Baloo 2 ExtraBold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AC" w:rsidRDefault="00C550AC">
      <w:r>
        <w:separator/>
      </w:r>
    </w:p>
  </w:footnote>
  <w:footnote w:type="continuationSeparator" w:id="0">
    <w:p w:rsidR="00C550AC" w:rsidRDefault="00C5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9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8"/>
      <w:gridCol w:w="4665"/>
      <w:gridCol w:w="1504"/>
      <w:gridCol w:w="1062"/>
    </w:tblGrid>
    <w:tr w:rsidR="005773F8" w:rsidRPr="00211120" w:rsidTr="00ED5C57">
      <w:trPr>
        <w:cantSplit/>
        <w:trHeight w:val="312"/>
      </w:trPr>
      <w:tc>
        <w:tcPr>
          <w:tcW w:w="1249" w:type="pct"/>
          <w:vMerge w:val="restart"/>
          <w:vAlign w:val="center"/>
        </w:tcPr>
        <w:p w:rsidR="005773F8" w:rsidRPr="00CC3694" w:rsidRDefault="005773F8" w:rsidP="00364E59">
          <w:pPr>
            <w:pStyle w:val="stBilgi"/>
            <w:jc w:val="center"/>
            <w:rPr>
              <w:rFonts w:ascii="Century Gothic" w:hAnsi="Century Gothic"/>
            </w:rPr>
          </w:pPr>
          <w:r w:rsidRPr="00650C68">
            <w:rPr>
              <w:rFonts w:ascii="Century Gothic" w:hAnsi="Century Gothic"/>
              <w:noProof/>
            </w:rPr>
            <w:drawing>
              <wp:inline distT="0" distB="0" distL="0" distR="0" wp14:anchorId="55167D14" wp14:editId="5AC955E2">
                <wp:extent cx="936000" cy="933450"/>
                <wp:effectExtent l="19050" t="0" r="0" b="0"/>
                <wp:docPr id="2" name="Resim 2" descr="KARABAĞLAR İLÇE MEM LOGOSUSONUN SON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9 Resim" descr="KARABAĞLAR İLÇE MEM LOGOSUSONUN SON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pct"/>
          <w:vMerge w:val="restart"/>
          <w:vAlign w:val="center"/>
        </w:tcPr>
        <w:p w:rsidR="00EB5445" w:rsidRDefault="00263A67" w:rsidP="008126C6">
          <w:pPr>
            <w:ind w:right="34"/>
            <w:jc w:val="center"/>
            <w:rPr>
              <w:rFonts w:ascii="Times New Roman" w:hAnsi="Times New Roman"/>
              <w:b/>
              <w:color w:val="FF0000"/>
              <w:szCs w:val="24"/>
            </w:rPr>
          </w:pPr>
          <w:r>
            <w:rPr>
              <w:rFonts w:ascii="Times New Roman" w:hAnsi="Times New Roman"/>
              <w:b/>
              <w:color w:val="FF0000"/>
              <w:szCs w:val="24"/>
            </w:rPr>
            <w:t xml:space="preserve">KİŞİSEL KORUYUCU DONANIM </w:t>
          </w:r>
        </w:p>
        <w:p w:rsidR="005773F8" w:rsidRPr="00C81A4A" w:rsidRDefault="00263A67" w:rsidP="008126C6">
          <w:pPr>
            <w:ind w:right="34"/>
            <w:jc w:val="center"/>
            <w:rPr>
              <w:rFonts w:ascii="Times New Roman" w:hAnsi="Times New Roman"/>
              <w:b/>
              <w:color w:val="FF0000"/>
              <w:szCs w:val="24"/>
            </w:rPr>
          </w:pPr>
          <w:r>
            <w:rPr>
              <w:rFonts w:ascii="Times New Roman" w:hAnsi="Times New Roman"/>
              <w:b/>
              <w:color w:val="FF0000"/>
              <w:szCs w:val="24"/>
            </w:rPr>
            <w:t>(KKD) ZİMMET FORMU</w:t>
          </w:r>
        </w:p>
      </w:tc>
      <w:tc>
        <w:tcPr>
          <w:tcW w:w="78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5773F8" w:rsidRPr="00EB5445" w:rsidRDefault="005773F8">
          <w:pPr>
            <w:pStyle w:val="TableParagraph"/>
            <w:spacing w:before="49"/>
            <w:rPr>
              <w:sz w:val="16"/>
              <w:szCs w:val="16"/>
            </w:rPr>
          </w:pPr>
          <w:r w:rsidRPr="00EB5445">
            <w:rPr>
              <w:w w:val="105"/>
              <w:sz w:val="16"/>
              <w:szCs w:val="16"/>
            </w:rPr>
            <w:t>Doküman No</w:t>
          </w:r>
        </w:p>
      </w:tc>
      <w:tc>
        <w:tcPr>
          <w:tcW w:w="551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5773F8" w:rsidRPr="00EB5445" w:rsidRDefault="005773F8" w:rsidP="00EB5445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5773F8" w:rsidRPr="00211120" w:rsidTr="00ED5C57">
      <w:trPr>
        <w:cantSplit/>
        <w:trHeight w:val="312"/>
      </w:trPr>
      <w:tc>
        <w:tcPr>
          <w:tcW w:w="1249" w:type="pct"/>
          <w:vMerge/>
          <w:vAlign w:val="center"/>
        </w:tcPr>
        <w:p w:rsidR="005773F8" w:rsidRDefault="005773F8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5773F8" w:rsidRPr="00B24C33" w:rsidRDefault="005773F8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5773F8" w:rsidRDefault="005773F8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Yayım Tarihi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5773F8" w:rsidRDefault="005773F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5773F8" w:rsidRPr="00211120" w:rsidTr="00ED5C57">
      <w:trPr>
        <w:cantSplit/>
        <w:trHeight w:val="312"/>
      </w:trPr>
      <w:tc>
        <w:tcPr>
          <w:tcW w:w="1249" w:type="pct"/>
          <w:vMerge/>
          <w:vAlign w:val="center"/>
        </w:tcPr>
        <w:p w:rsidR="005773F8" w:rsidRDefault="005773F8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5773F8" w:rsidRPr="00B24C33" w:rsidRDefault="005773F8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5773F8" w:rsidRDefault="005773F8">
          <w:pPr>
            <w:pStyle w:val="TableParagraph"/>
            <w:spacing w:before="49"/>
            <w:rPr>
              <w:sz w:val="16"/>
              <w:szCs w:val="16"/>
            </w:rPr>
          </w:pPr>
          <w:r>
            <w:rPr>
              <w:w w:val="105"/>
              <w:sz w:val="16"/>
              <w:szCs w:val="16"/>
            </w:rPr>
            <w:t>Revizyon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5773F8" w:rsidRDefault="005773F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00</w:t>
          </w:r>
        </w:p>
      </w:tc>
    </w:tr>
    <w:tr w:rsidR="005773F8" w:rsidRPr="00211120" w:rsidTr="00ED5C57">
      <w:trPr>
        <w:cantSplit/>
        <w:trHeight w:val="312"/>
      </w:trPr>
      <w:tc>
        <w:tcPr>
          <w:tcW w:w="1249" w:type="pct"/>
          <w:vMerge/>
          <w:vAlign w:val="center"/>
        </w:tcPr>
        <w:p w:rsidR="005773F8" w:rsidRDefault="005773F8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5773F8" w:rsidRPr="00B24C33" w:rsidRDefault="005773F8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5773F8" w:rsidRDefault="005773F8">
          <w:pPr>
            <w:pStyle w:val="TableParagraph"/>
            <w:spacing w:before="1"/>
            <w:rPr>
              <w:sz w:val="16"/>
              <w:szCs w:val="16"/>
            </w:rPr>
          </w:pPr>
          <w:r>
            <w:rPr>
              <w:w w:val="103"/>
              <w:sz w:val="16"/>
              <w:szCs w:val="16"/>
            </w:rPr>
            <w:t xml:space="preserve">Revizyon </w:t>
          </w:r>
          <w:r>
            <w:rPr>
              <w:spacing w:val="-1"/>
              <w:w w:val="103"/>
              <w:sz w:val="16"/>
              <w:szCs w:val="16"/>
            </w:rPr>
            <w:t>Tar</w:t>
          </w:r>
          <w:r>
            <w:rPr>
              <w:w w:val="103"/>
              <w:sz w:val="16"/>
              <w:szCs w:val="16"/>
            </w:rPr>
            <w:t>ihi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5773F8" w:rsidRDefault="005773F8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.... / .... / 20…</w:t>
          </w:r>
        </w:p>
      </w:tc>
    </w:tr>
    <w:tr w:rsidR="005773F8" w:rsidRPr="00211120" w:rsidTr="00ED5C57">
      <w:trPr>
        <w:cantSplit/>
        <w:trHeight w:val="312"/>
      </w:trPr>
      <w:tc>
        <w:tcPr>
          <w:tcW w:w="1249" w:type="pct"/>
          <w:vMerge/>
          <w:vAlign w:val="center"/>
        </w:tcPr>
        <w:p w:rsidR="005773F8" w:rsidRDefault="005773F8" w:rsidP="00655AB6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5773F8" w:rsidRPr="00B24C33" w:rsidRDefault="005773F8" w:rsidP="00655AB6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5773F8" w:rsidRPr="00650C68" w:rsidRDefault="005773F8" w:rsidP="00655AB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5773F8" w:rsidRPr="00650C68" w:rsidRDefault="00EA6367" w:rsidP="00655AB6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="005773F8" w:rsidRPr="00650C68">
            <w:rPr>
              <w:rFonts w:ascii="Times New Roman" w:hAnsi="Times New Roman"/>
              <w:b/>
              <w:bCs/>
              <w:sz w:val="16"/>
              <w:szCs w:val="16"/>
            </w:rPr>
            <w:instrText>PAGE   \* MERGEFORMAT</w:instrTex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C313B1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="005773F8" w:rsidRPr="00650C68">
            <w:rPr>
              <w:rFonts w:ascii="Times New Roman" w:hAnsi="Times New Roman"/>
              <w:b/>
              <w:bCs/>
              <w:sz w:val="16"/>
              <w:szCs w:val="16"/>
            </w:rPr>
            <w:t>/1</w:t>
          </w:r>
        </w:p>
      </w:tc>
    </w:tr>
  </w:tbl>
  <w:p w:rsidR="005773F8" w:rsidRPr="00C42407" w:rsidRDefault="005773F8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4AF1"/>
    <w:multiLevelType w:val="hybridMultilevel"/>
    <w:tmpl w:val="AD88D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2928"/>
    <w:multiLevelType w:val="hybridMultilevel"/>
    <w:tmpl w:val="3444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72480"/>
    <w:multiLevelType w:val="hybridMultilevel"/>
    <w:tmpl w:val="4D8C691A"/>
    <w:lvl w:ilvl="0" w:tplc="109A2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DE2A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58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43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03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25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42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2DAD"/>
    <w:multiLevelType w:val="multilevel"/>
    <w:tmpl w:val="0C090007"/>
    <w:numStyleLink w:val="Stil1"/>
  </w:abstractNum>
  <w:abstractNum w:abstractNumId="4" w15:restartNumberingAfterBreak="0">
    <w:nsid w:val="4F5777BF"/>
    <w:multiLevelType w:val="multilevel"/>
    <w:tmpl w:val="0C090007"/>
    <w:styleLink w:val="Stil1"/>
    <w:lvl w:ilvl="0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03473"/>
    <w:multiLevelType w:val="hybridMultilevel"/>
    <w:tmpl w:val="AE685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4446"/>
    <w:multiLevelType w:val="hybridMultilevel"/>
    <w:tmpl w:val="451212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33B0"/>
    <w:multiLevelType w:val="hybridMultilevel"/>
    <w:tmpl w:val="8D9282C2"/>
    <w:lvl w:ilvl="0" w:tplc="1C6CA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104A3"/>
    <w:multiLevelType w:val="hybridMultilevel"/>
    <w:tmpl w:val="66B48B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6658D"/>
    <w:rsid w:val="00000412"/>
    <w:rsid w:val="000021AA"/>
    <w:rsid w:val="00024F6B"/>
    <w:rsid w:val="000458C5"/>
    <w:rsid w:val="00055E14"/>
    <w:rsid w:val="00055FD8"/>
    <w:rsid w:val="00062610"/>
    <w:rsid w:val="00073E85"/>
    <w:rsid w:val="00076954"/>
    <w:rsid w:val="0007799F"/>
    <w:rsid w:val="0009755B"/>
    <w:rsid w:val="000976B0"/>
    <w:rsid w:val="000B7D4D"/>
    <w:rsid w:val="000C49A9"/>
    <w:rsid w:val="000C4F79"/>
    <w:rsid w:val="0012181D"/>
    <w:rsid w:val="00132133"/>
    <w:rsid w:val="00137F90"/>
    <w:rsid w:val="00142E95"/>
    <w:rsid w:val="001505EF"/>
    <w:rsid w:val="00165FF4"/>
    <w:rsid w:val="00171B0C"/>
    <w:rsid w:val="00175D70"/>
    <w:rsid w:val="0017660D"/>
    <w:rsid w:val="00184662"/>
    <w:rsid w:val="00184CCE"/>
    <w:rsid w:val="0018786D"/>
    <w:rsid w:val="00193978"/>
    <w:rsid w:val="00194C8E"/>
    <w:rsid w:val="00197441"/>
    <w:rsid w:val="001B4814"/>
    <w:rsid w:val="001F21CE"/>
    <w:rsid w:val="00202294"/>
    <w:rsid w:val="00204F3F"/>
    <w:rsid w:val="00206E59"/>
    <w:rsid w:val="00225B98"/>
    <w:rsid w:val="002266A5"/>
    <w:rsid w:val="00235C83"/>
    <w:rsid w:val="0024253B"/>
    <w:rsid w:val="002440C9"/>
    <w:rsid w:val="002457ED"/>
    <w:rsid w:val="0024658E"/>
    <w:rsid w:val="00263A67"/>
    <w:rsid w:val="0028089B"/>
    <w:rsid w:val="00291E04"/>
    <w:rsid w:val="002B708F"/>
    <w:rsid w:val="002C2A08"/>
    <w:rsid w:val="002D2754"/>
    <w:rsid w:val="002D5825"/>
    <w:rsid w:val="002F026C"/>
    <w:rsid w:val="002F1351"/>
    <w:rsid w:val="002F4B57"/>
    <w:rsid w:val="002F64CB"/>
    <w:rsid w:val="00304003"/>
    <w:rsid w:val="00313853"/>
    <w:rsid w:val="00316FA8"/>
    <w:rsid w:val="00326150"/>
    <w:rsid w:val="003272E2"/>
    <w:rsid w:val="0033585D"/>
    <w:rsid w:val="0034505A"/>
    <w:rsid w:val="00351593"/>
    <w:rsid w:val="00364E59"/>
    <w:rsid w:val="00370A61"/>
    <w:rsid w:val="00370E1F"/>
    <w:rsid w:val="003B394D"/>
    <w:rsid w:val="003D2765"/>
    <w:rsid w:val="003D29B4"/>
    <w:rsid w:val="003F0E65"/>
    <w:rsid w:val="003F7712"/>
    <w:rsid w:val="004042EA"/>
    <w:rsid w:val="00416948"/>
    <w:rsid w:val="004206E4"/>
    <w:rsid w:val="00431CBF"/>
    <w:rsid w:val="004413E8"/>
    <w:rsid w:val="00457F00"/>
    <w:rsid w:val="00470FC7"/>
    <w:rsid w:val="004813AE"/>
    <w:rsid w:val="00483AAF"/>
    <w:rsid w:val="00490B11"/>
    <w:rsid w:val="004950C6"/>
    <w:rsid w:val="004A4CF6"/>
    <w:rsid w:val="004B7DB8"/>
    <w:rsid w:val="004D6651"/>
    <w:rsid w:val="004E1060"/>
    <w:rsid w:val="004F72A9"/>
    <w:rsid w:val="005213EB"/>
    <w:rsid w:val="00527FE9"/>
    <w:rsid w:val="0053031F"/>
    <w:rsid w:val="00531F4E"/>
    <w:rsid w:val="00535CA6"/>
    <w:rsid w:val="00546131"/>
    <w:rsid w:val="00553233"/>
    <w:rsid w:val="005773F8"/>
    <w:rsid w:val="0059748C"/>
    <w:rsid w:val="005B0022"/>
    <w:rsid w:val="005B26ED"/>
    <w:rsid w:val="005B3234"/>
    <w:rsid w:val="005B4457"/>
    <w:rsid w:val="005C0B21"/>
    <w:rsid w:val="005C0DA5"/>
    <w:rsid w:val="005C5291"/>
    <w:rsid w:val="005D0A67"/>
    <w:rsid w:val="005E47F7"/>
    <w:rsid w:val="005E6787"/>
    <w:rsid w:val="00633B05"/>
    <w:rsid w:val="00641A18"/>
    <w:rsid w:val="00646E64"/>
    <w:rsid w:val="00647E30"/>
    <w:rsid w:val="00650C68"/>
    <w:rsid w:val="00655AB6"/>
    <w:rsid w:val="00655E6D"/>
    <w:rsid w:val="00662027"/>
    <w:rsid w:val="006660E8"/>
    <w:rsid w:val="006714C0"/>
    <w:rsid w:val="006769B3"/>
    <w:rsid w:val="006A3D65"/>
    <w:rsid w:val="006A74A9"/>
    <w:rsid w:val="006B6765"/>
    <w:rsid w:val="006B720E"/>
    <w:rsid w:val="006C7B34"/>
    <w:rsid w:val="006E32A8"/>
    <w:rsid w:val="006E5310"/>
    <w:rsid w:val="006F6310"/>
    <w:rsid w:val="006F7738"/>
    <w:rsid w:val="006F7AE7"/>
    <w:rsid w:val="00704A51"/>
    <w:rsid w:val="00704B0E"/>
    <w:rsid w:val="00707DF5"/>
    <w:rsid w:val="007165E6"/>
    <w:rsid w:val="00731DDD"/>
    <w:rsid w:val="00732A57"/>
    <w:rsid w:val="00740193"/>
    <w:rsid w:val="007425AE"/>
    <w:rsid w:val="0074460A"/>
    <w:rsid w:val="007646C4"/>
    <w:rsid w:val="007651AB"/>
    <w:rsid w:val="0076658D"/>
    <w:rsid w:val="00777A5A"/>
    <w:rsid w:val="00780365"/>
    <w:rsid w:val="00780654"/>
    <w:rsid w:val="00791E85"/>
    <w:rsid w:val="007A03A8"/>
    <w:rsid w:val="007A7433"/>
    <w:rsid w:val="007B0222"/>
    <w:rsid w:val="007B1D09"/>
    <w:rsid w:val="007B4DC1"/>
    <w:rsid w:val="007B6B7A"/>
    <w:rsid w:val="007B7430"/>
    <w:rsid w:val="007C7534"/>
    <w:rsid w:val="007D2EB0"/>
    <w:rsid w:val="007F3C19"/>
    <w:rsid w:val="007F7BA1"/>
    <w:rsid w:val="008126C6"/>
    <w:rsid w:val="00813A1D"/>
    <w:rsid w:val="00820C88"/>
    <w:rsid w:val="00826E07"/>
    <w:rsid w:val="00841B67"/>
    <w:rsid w:val="00852FA2"/>
    <w:rsid w:val="00866C3B"/>
    <w:rsid w:val="0086782C"/>
    <w:rsid w:val="00887915"/>
    <w:rsid w:val="00891705"/>
    <w:rsid w:val="008A29DF"/>
    <w:rsid w:val="008B4014"/>
    <w:rsid w:val="008C485A"/>
    <w:rsid w:val="008D22FA"/>
    <w:rsid w:val="008D7837"/>
    <w:rsid w:val="008E211D"/>
    <w:rsid w:val="008F3B5E"/>
    <w:rsid w:val="0091200D"/>
    <w:rsid w:val="00912A00"/>
    <w:rsid w:val="00913891"/>
    <w:rsid w:val="009413BD"/>
    <w:rsid w:val="00954D10"/>
    <w:rsid w:val="00967D22"/>
    <w:rsid w:val="00972846"/>
    <w:rsid w:val="009752A7"/>
    <w:rsid w:val="009A7F6A"/>
    <w:rsid w:val="009C47B7"/>
    <w:rsid w:val="009C630A"/>
    <w:rsid w:val="009D043A"/>
    <w:rsid w:val="009E2609"/>
    <w:rsid w:val="009F1C73"/>
    <w:rsid w:val="00A02491"/>
    <w:rsid w:val="00A05B1B"/>
    <w:rsid w:val="00A11A61"/>
    <w:rsid w:val="00A21DE8"/>
    <w:rsid w:val="00A24118"/>
    <w:rsid w:val="00A27F80"/>
    <w:rsid w:val="00A3363F"/>
    <w:rsid w:val="00A361D7"/>
    <w:rsid w:val="00A370EE"/>
    <w:rsid w:val="00A407BC"/>
    <w:rsid w:val="00A44535"/>
    <w:rsid w:val="00A546F2"/>
    <w:rsid w:val="00A55F8C"/>
    <w:rsid w:val="00A63C0F"/>
    <w:rsid w:val="00A71C0F"/>
    <w:rsid w:val="00A80B64"/>
    <w:rsid w:val="00A85582"/>
    <w:rsid w:val="00A86A5D"/>
    <w:rsid w:val="00A907E4"/>
    <w:rsid w:val="00A94ACA"/>
    <w:rsid w:val="00AA0D06"/>
    <w:rsid w:val="00AB1129"/>
    <w:rsid w:val="00AC3D0F"/>
    <w:rsid w:val="00B15F00"/>
    <w:rsid w:val="00B24C33"/>
    <w:rsid w:val="00B272FD"/>
    <w:rsid w:val="00B322E6"/>
    <w:rsid w:val="00B342B1"/>
    <w:rsid w:val="00B36213"/>
    <w:rsid w:val="00B36688"/>
    <w:rsid w:val="00B37AEB"/>
    <w:rsid w:val="00B4011A"/>
    <w:rsid w:val="00B43BDA"/>
    <w:rsid w:val="00B66B51"/>
    <w:rsid w:val="00B718EF"/>
    <w:rsid w:val="00B93697"/>
    <w:rsid w:val="00BA37C0"/>
    <w:rsid w:val="00BA721C"/>
    <w:rsid w:val="00BA75A6"/>
    <w:rsid w:val="00BB27A8"/>
    <w:rsid w:val="00BB2C1B"/>
    <w:rsid w:val="00BC26AD"/>
    <w:rsid w:val="00BD4252"/>
    <w:rsid w:val="00BD7427"/>
    <w:rsid w:val="00C06C5F"/>
    <w:rsid w:val="00C17BA1"/>
    <w:rsid w:val="00C2022C"/>
    <w:rsid w:val="00C216ED"/>
    <w:rsid w:val="00C305FD"/>
    <w:rsid w:val="00C313B1"/>
    <w:rsid w:val="00C349A6"/>
    <w:rsid w:val="00C4016A"/>
    <w:rsid w:val="00C42407"/>
    <w:rsid w:val="00C550AC"/>
    <w:rsid w:val="00C62589"/>
    <w:rsid w:val="00C7676A"/>
    <w:rsid w:val="00C77ABC"/>
    <w:rsid w:val="00C81A4A"/>
    <w:rsid w:val="00C851B9"/>
    <w:rsid w:val="00C92751"/>
    <w:rsid w:val="00C96574"/>
    <w:rsid w:val="00CB0F0F"/>
    <w:rsid w:val="00CB3B56"/>
    <w:rsid w:val="00CB3B8D"/>
    <w:rsid w:val="00CB5494"/>
    <w:rsid w:val="00CB5656"/>
    <w:rsid w:val="00CC3694"/>
    <w:rsid w:val="00CE68B0"/>
    <w:rsid w:val="00CE7BF4"/>
    <w:rsid w:val="00CF1CB2"/>
    <w:rsid w:val="00CF7133"/>
    <w:rsid w:val="00D078B3"/>
    <w:rsid w:val="00D1314C"/>
    <w:rsid w:val="00D326B4"/>
    <w:rsid w:val="00D355ED"/>
    <w:rsid w:val="00D463DC"/>
    <w:rsid w:val="00D50A36"/>
    <w:rsid w:val="00D512DD"/>
    <w:rsid w:val="00D514B2"/>
    <w:rsid w:val="00D61433"/>
    <w:rsid w:val="00D814FB"/>
    <w:rsid w:val="00D83DED"/>
    <w:rsid w:val="00D842F4"/>
    <w:rsid w:val="00D87414"/>
    <w:rsid w:val="00D917CB"/>
    <w:rsid w:val="00D919E8"/>
    <w:rsid w:val="00D94D74"/>
    <w:rsid w:val="00D95BE3"/>
    <w:rsid w:val="00DA6918"/>
    <w:rsid w:val="00DC019D"/>
    <w:rsid w:val="00DC1208"/>
    <w:rsid w:val="00DD44A8"/>
    <w:rsid w:val="00DE09ED"/>
    <w:rsid w:val="00DF0E79"/>
    <w:rsid w:val="00E06036"/>
    <w:rsid w:val="00E415C7"/>
    <w:rsid w:val="00E51991"/>
    <w:rsid w:val="00E51A3F"/>
    <w:rsid w:val="00E602E2"/>
    <w:rsid w:val="00E603A4"/>
    <w:rsid w:val="00E66AEE"/>
    <w:rsid w:val="00E73423"/>
    <w:rsid w:val="00E77425"/>
    <w:rsid w:val="00E84024"/>
    <w:rsid w:val="00E9360C"/>
    <w:rsid w:val="00E97FCE"/>
    <w:rsid w:val="00EA0361"/>
    <w:rsid w:val="00EA2E4A"/>
    <w:rsid w:val="00EA30E3"/>
    <w:rsid w:val="00EA6367"/>
    <w:rsid w:val="00EA681E"/>
    <w:rsid w:val="00EB1D13"/>
    <w:rsid w:val="00EB274F"/>
    <w:rsid w:val="00EB5445"/>
    <w:rsid w:val="00EB738E"/>
    <w:rsid w:val="00EC621E"/>
    <w:rsid w:val="00ED2AA5"/>
    <w:rsid w:val="00ED5C57"/>
    <w:rsid w:val="00EE6552"/>
    <w:rsid w:val="00EF7FBE"/>
    <w:rsid w:val="00F06EAA"/>
    <w:rsid w:val="00F132BE"/>
    <w:rsid w:val="00F50BEB"/>
    <w:rsid w:val="00F579AF"/>
    <w:rsid w:val="00F6245A"/>
    <w:rsid w:val="00F72EB5"/>
    <w:rsid w:val="00F804F8"/>
    <w:rsid w:val="00F9738E"/>
    <w:rsid w:val="00FB7643"/>
    <w:rsid w:val="00FD22CE"/>
    <w:rsid w:val="00FD7424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DE88DC4"/>
  <w15:docId w15:val="{AE5F0688-6BEE-470E-9F3F-74F41242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3F8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 Bilgi Char"/>
    <w:link w:val="stBilgi"/>
    <w:uiPriority w:val="99"/>
    <w:rsid w:val="00CC3694"/>
    <w:rPr>
      <w:sz w:val="24"/>
    </w:rPr>
  </w:style>
  <w:style w:type="character" w:customStyle="1" w:styleId="AltBilgiChar">
    <w:name w:val="Alt 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3A67"/>
    <w:pPr>
      <w:autoSpaceDE w:val="0"/>
      <w:autoSpaceDN w:val="0"/>
      <w:adjustRightInd w:val="0"/>
    </w:pPr>
    <w:rPr>
      <w:rFonts w:ascii="FBBOGG+Calibri,Bold" w:eastAsiaTheme="minorHAnsi" w:hAnsi="FBBOGG+Calibri,Bold" w:cs="FBBOGG+Calibri,Bold"/>
      <w:color w:val="000000"/>
      <w:sz w:val="24"/>
      <w:szCs w:val="24"/>
      <w:lang w:eastAsia="en-US"/>
    </w:rPr>
  </w:style>
  <w:style w:type="numbering" w:customStyle="1" w:styleId="Stil1">
    <w:name w:val="Stil1"/>
    <w:rsid w:val="00A55F8C"/>
    <w:pPr>
      <w:numPr>
        <w:numId w:val="8"/>
      </w:numPr>
    </w:pPr>
  </w:style>
  <w:style w:type="character" w:styleId="Kpr">
    <w:name w:val="Hyperlink"/>
    <w:basedOn w:val="VarsaylanParagrafYazTipi"/>
    <w:uiPriority w:val="99"/>
    <w:unhideWhenUsed/>
    <w:rsid w:val="00C313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13B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ilekce-ornekleri.com/tarim-ve-hayvancili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lekce-ornekleri.com/sigorta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dilekce-ornekleri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lekce-ornekleri.com/gayrimenkul-dilekceler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lekce-ornekleri.com/iletisim/" TargetMode="External"/><Relationship Id="rId10" Type="http://schemas.openxmlformats.org/officeDocument/2006/relationships/hyperlink" Target="https://dilekce-ornekleri.com/belediye-dilekce-ornekler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ilekce-ornekleri.com/mahkeme-dilekce-ornekle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B073-5B19-4219-A595-353480B8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Dilekce-Ornekleri.Com</Manager>
  <Company>https://dilekce-ornekleri.com/</Company>
  <LinksUpToDate>false</LinksUpToDate>
  <CharactersWithSpaces>3649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zimmet formu</dc:title>
  <dc:subject>Zimmet Formu</dc:subject>
  <dc:creator>Dilekce-Ornekleri.Com</dc:creator>
  <cp:keywords>zimmet formu</cp:keywords>
  <dc:description>Zimmet formu nedir, ne işe yarar? Güncel ve indirilebilir örnek zimmet formu ile demirbaş teslim sürecini resmi ve güvenli şekilde yönetin.</dc:description>
  <cp:lastModifiedBy>ZeeB</cp:lastModifiedBy>
  <cp:revision>8</cp:revision>
  <cp:lastPrinted>2019-07-03T11:22:00Z</cp:lastPrinted>
  <dcterms:created xsi:type="dcterms:W3CDTF">2019-10-04T06:53:00Z</dcterms:created>
  <dcterms:modified xsi:type="dcterms:W3CDTF">2026-02-11T15:00:00Z</dcterms:modified>
</cp:coreProperties>
</file>