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1DB5" w14:textId="0402AEFC" w:rsidR="004827B6" w:rsidRDefault="004827B6" w:rsidP="004827B6">
      <w:pPr>
        <w:pStyle w:val="NormalWeb"/>
        <w:jc w:val="center"/>
      </w:pPr>
      <w:r>
        <w:rPr>
          <w:rStyle w:val="Gl"/>
        </w:rPr>
        <w:t>T</w:t>
      </w:r>
      <w:r>
        <w:rPr>
          <w:rStyle w:val="Gl"/>
        </w:rPr>
        <w:t>.C. [İLGİLİ] CUMHURİYET SAVCILIĞINA</w:t>
      </w:r>
    </w:p>
    <w:p w14:paraId="29387C3A" w14:textId="77777777" w:rsidR="004827B6" w:rsidRDefault="004827B6" w:rsidP="004827B6">
      <w:pPr>
        <w:pStyle w:val="NormalWeb"/>
      </w:pPr>
      <w:r>
        <w:rPr>
          <w:rStyle w:val="Gl"/>
        </w:rPr>
        <w:t>Şikayetçi:</w:t>
      </w:r>
      <w:r>
        <w:br/>
        <w:t>Adı Soyadı: [Adınız Soyadınız]</w:t>
      </w:r>
      <w:r>
        <w:br/>
        <w:t>T.C. Kimlik No: [TC Kimlik Numaranız]</w:t>
      </w:r>
      <w:r>
        <w:br/>
        <w:t>Adres: [Adresiniz]</w:t>
      </w:r>
      <w:r>
        <w:br/>
        <w:t>Telefon: [Telefon Numaranız]</w:t>
      </w:r>
      <w:r>
        <w:br/>
        <w:t>E-posta: [Varsa e-posta adresiniz]</w:t>
      </w:r>
    </w:p>
    <w:p w14:paraId="77027DE1" w14:textId="77777777" w:rsidR="004827B6" w:rsidRDefault="004827B6" w:rsidP="004827B6">
      <w:pPr>
        <w:pStyle w:val="NormalWeb"/>
      </w:pPr>
      <w:r>
        <w:rPr>
          <w:rStyle w:val="Gl"/>
        </w:rPr>
        <w:t>Şüpheli:</w:t>
      </w:r>
      <w:r>
        <w:br/>
        <w:t>Adı Soyadı: [Şüphelinin Adı Soyadı]</w:t>
      </w:r>
      <w:r>
        <w:br/>
        <w:t>Adres: [Biliniyorsa şüphelinin adresi]</w:t>
      </w:r>
    </w:p>
    <w:p w14:paraId="35A42583" w14:textId="77777777" w:rsidR="004827B6" w:rsidRDefault="004827B6" w:rsidP="004827B6">
      <w:pPr>
        <w:pStyle w:val="NormalWeb"/>
      </w:pPr>
      <w:r>
        <w:rPr>
          <w:rStyle w:val="Gl"/>
        </w:rPr>
        <w:t>Konu:</w:t>
      </w:r>
      <w:r>
        <w:t xml:space="preserve"> Hakaret Suçundan Dolayı Şikayet Dilekçesi</w:t>
      </w:r>
    </w:p>
    <w:p w14:paraId="753FE755" w14:textId="77777777" w:rsidR="004827B6" w:rsidRDefault="004827B6" w:rsidP="004827B6">
      <w:pPr>
        <w:pStyle w:val="NormalWeb"/>
      </w:pPr>
      <w:r>
        <w:rPr>
          <w:rStyle w:val="Gl"/>
        </w:rPr>
        <w:t>Açıklamalar:</w:t>
      </w:r>
      <w:r>
        <w:br/>
        <w:t>Ben, yukarıda bilgileri yazılı şikayetçi, [tarih] tarihinde [yer veya platform] üzerinde şüpheli [şüphelinin adı soyadı] tarafından tarafıma yönelik hakaret içeren sözler ve davranışlar gerçekleşmiştir. Bu eylem, Türk Ceza Kanunu’nun 125. maddesinde düzenlenen hakaret suçunu teşkil etmektedir.</w:t>
      </w:r>
    </w:p>
    <w:p w14:paraId="2F9A926E" w14:textId="77777777" w:rsidR="004827B6" w:rsidRDefault="004827B6" w:rsidP="004827B6">
      <w:pPr>
        <w:pStyle w:val="NormalWeb"/>
      </w:pPr>
      <w:r>
        <w:t>Yaşanan olaylar nedeniyle kişilik haklarım zedelenmiş, manevi zarar görmüş bulunmaktayım. Bu nedenle, şüpheli hakkında yasal işlem başlatılmasını ve cezalandırılmasını talep ederim.</w:t>
      </w:r>
    </w:p>
    <w:p w14:paraId="57F044D3" w14:textId="77777777" w:rsidR="004827B6" w:rsidRDefault="004827B6" w:rsidP="004827B6">
      <w:pPr>
        <w:pStyle w:val="NormalWeb"/>
      </w:pPr>
      <w:r>
        <w:rPr>
          <w:rStyle w:val="Gl"/>
        </w:rPr>
        <w:t>Deliller:</w:t>
      </w:r>
    </w:p>
    <w:p w14:paraId="378D3BB4" w14:textId="77777777" w:rsidR="004827B6" w:rsidRDefault="004827B6" w:rsidP="004827B6">
      <w:pPr>
        <w:pStyle w:val="NormalWeb"/>
        <w:numPr>
          <w:ilvl w:val="0"/>
          <w:numId w:val="1"/>
        </w:numPr>
      </w:pPr>
      <w:r>
        <w:t>[Varsa olayla ilgili ses kayıtları, mesajlar, görseller vb.]</w:t>
      </w:r>
    </w:p>
    <w:p w14:paraId="40383531" w14:textId="77777777" w:rsidR="004827B6" w:rsidRDefault="004827B6" w:rsidP="004827B6">
      <w:pPr>
        <w:pStyle w:val="NormalWeb"/>
        <w:numPr>
          <w:ilvl w:val="0"/>
          <w:numId w:val="1"/>
        </w:numPr>
      </w:pPr>
      <w:r>
        <w:t>Tanık beyanları (varsa)</w:t>
      </w:r>
    </w:p>
    <w:p w14:paraId="475D799C" w14:textId="77777777" w:rsidR="004827B6" w:rsidRDefault="004827B6" w:rsidP="004827B6">
      <w:pPr>
        <w:pStyle w:val="NormalWeb"/>
      </w:pPr>
      <w:r>
        <w:rPr>
          <w:rStyle w:val="Gl"/>
        </w:rPr>
        <w:t>Sonuç ve Talep:</w:t>
      </w:r>
      <w:r>
        <w:br/>
        <w:t>Yukarıda belirtilen sebeplerle, şüpheli hakkında hakaret suçundan soruşturma açılmasını, gerekli yasal işlemlerin yapılmasını saygılarımla arz ederim.</w:t>
      </w:r>
    </w:p>
    <w:p w14:paraId="680F2338" w14:textId="75FFB1D1" w:rsidR="004827B6" w:rsidRDefault="004827B6" w:rsidP="004827B6">
      <w:pPr>
        <w:pStyle w:val="NormalWeb"/>
        <w:ind w:left="5664"/>
      </w:pPr>
      <w:r>
        <w:rPr>
          <w:rStyle w:val="Gl"/>
        </w:rPr>
        <w:t>Tarih:</w:t>
      </w:r>
      <w:r>
        <w:t xml:space="preserve"> … / … / …</w:t>
      </w:r>
      <w:r>
        <w:br/>
      </w:r>
      <w:r>
        <w:rPr>
          <w:rStyle w:val="Gl"/>
        </w:rPr>
        <w:t>İmza:</w:t>
      </w:r>
      <w:r>
        <w:t xml:space="preserve"> ____________________</w:t>
      </w:r>
    </w:p>
    <w:p w14:paraId="6D558892" w14:textId="3034171A" w:rsidR="004827B6" w:rsidRDefault="004827B6" w:rsidP="004827B6">
      <w:pPr>
        <w:pStyle w:val="NormalWeb"/>
        <w:ind w:left="5664"/>
      </w:pPr>
      <w:r>
        <w:rPr>
          <w:rStyle w:val="Gl"/>
        </w:rPr>
        <w:t>Ad Soyad:</w:t>
      </w:r>
    </w:p>
    <w:p w14:paraId="0DB31C67" w14:textId="77777777" w:rsidR="00FB72E8" w:rsidRDefault="00FB72E8"/>
    <w:sectPr w:rsidR="00FB7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F2F"/>
    <w:multiLevelType w:val="multilevel"/>
    <w:tmpl w:val="90F4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CE"/>
    <w:rsid w:val="003D160E"/>
    <w:rsid w:val="004827B6"/>
    <w:rsid w:val="005402CE"/>
    <w:rsid w:val="00C9320C"/>
    <w:rsid w:val="00F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E0F3"/>
  <w15:chartTrackingRefBased/>
  <w15:docId w15:val="{C7361853-9803-4F26-9EED-397A0A37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82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https://dilekce-ornekleri.com/</Company>
  <LinksUpToDate>false</LinksUpToDate>
  <CharactersWithSpaces>1137</CharactersWithSpaces>
  <SharedDoc>false</SharedDoc>
  <HyperlinkBase>https://dilekce-ornekleri.com/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Savcılığa hakaret suçundan dilekçe örneği</dc:title>
  <dc:subject>Hukuk</dc:subject>
  <dc:creator>Dilekce-Ornekleri.Com</dc:creator>
  <cp:keywords>hakaret dilekçesi örneği, savcılığa dilekçe örneği, dilekçe örnekleri</cp:keywords>
  <dc:description>Savcılığa hakaret suçundan dilekçe örneği</dc:description>
  <cp:lastModifiedBy>Mudanya</cp:lastModifiedBy>
  <cp:revision>2</cp:revision>
  <dcterms:created xsi:type="dcterms:W3CDTF">2025-10-13T11:20:00Z</dcterms:created>
  <dcterms:modified xsi:type="dcterms:W3CDTF">2025-10-13T11:23:00Z</dcterms:modified>
  <cp:category>Savcılığa Dilekçe Örneği</cp:category>
</cp:coreProperties>
</file>