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9DA8" w14:textId="77777777" w:rsidR="003628A0" w:rsidRPr="003902CD" w:rsidRDefault="003628A0" w:rsidP="0036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02C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İL/İLÇE MİLLÎ EĞİTİM MÜDÜRLÜĞÜNE</w:t>
      </w:r>
    </w:p>
    <w:p w14:paraId="37562B72" w14:textId="77777777" w:rsidR="003628A0" w:rsidRPr="003902CD" w:rsidRDefault="003628A0" w:rsidP="003628A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02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Kurumumuzda eğitim-öğretim faaliyetlerinde kullanılan </w:t>
      </w:r>
      <w:r w:rsidRPr="003902C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akıllı tahtalar</w:t>
      </w:r>
      <w:r w:rsidRPr="003902CD">
        <w:rPr>
          <w:rFonts w:ascii="Times New Roman" w:eastAsia="Times New Roman" w:hAnsi="Times New Roman" w:cs="Times New Roman"/>
          <w:sz w:val="24"/>
          <w:szCs w:val="24"/>
          <w:lang w:eastAsia="tr-TR"/>
        </w:rPr>
        <w:t>, bir süredir çeşitli teknik sorunlar nedeniyle verimli şekilde kullanılamamaktadır. Bu durum, derslerin işlenmesini olumsuz etkilemekte ve öğrencilerin teknolojik imkânlardan faydalanmasını engellemektedir.</w:t>
      </w:r>
    </w:p>
    <w:p w14:paraId="131AF021" w14:textId="77777777" w:rsidR="003628A0" w:rsidRDefault="003628A0" w:rsidP="003628A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02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Yaşanan bu aksaklıkların giderilebilmesi adına, ilgili teknik destek biriminden yardım talep etmekteyiz. </w:t>
      </w:r>
    </w:p>
    <w:p w14:paraId="7FCD8017" w14:textId="2C88B1D5" w:rsidR="003628A0" w:rsidRPr="003902CD" w:rsidRDefault="003628A0" w:rsidP="003628A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02CD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Gereğinin yapılmasını arz ederim.</w:t>
      </w:r>
    </w:p>
    <w:p w14:paraId="09B7DDBB" w14:textId="77777777" w:rsidR="003628A0" w:rsidRPr="003902CD" w:rsidRDefault="003628A0" w:rsidP="003628A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02C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Saygılarımla.</w:t>
      </w:r>
    </w:p>
    <w:p w14:paraId="6DC20DA5" w14:textId="77777777" w:rsidR="003628A0" w:rsidRPr="003902CD" w:rsidRDefault="003628A0" w:rsidP="003628A0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02C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Müdürü</w:t>
      </w:r>
      <w:r w:rsidRPr="003902C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Adı Soyadı</w:t>
      </w:r>
      <w:r w:rsidRPr="003902C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</w:t>
      </w:r>
    </w:p>
    <w:p w14:paraId="720EB74D" w14:textId="77777777" w:rsidR="00875F90" w:rsidRDefault="00875F90"/>
    <w:sectPr w:rsidR="0087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AF"/>
    <w:rsid w:val="003628A0"/>
    <w:rsid w:val="003D160E"/>
    <w:rsid w:val="00875F90"/>
    <w:rsid w:val="009A07AF"/>
    <w:rsid w:val="00C9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5917"/>
  <w15:chartTrackingRefBased/>
  <w15:docId w15:val="{9AA20A66-6E3A-413B-B3BC-D27C0A5C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8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https://dilekce-ornekleri.com/</Company>
  <LinksUpToDate>false</LinksUpToDate>
  <CharactersWithSpaces>492</CharactersWithSpaces>
  <SharedDoc>false</SharedDoc>
  <HyperlinkBase>https://dilekce-ornekleri.com/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Akilli tahta çalışmıyor dilekçesi örneği</dc:title>
  <dc:subject>Akıllı Tahta Arızası Dilekçe Örneği</dc:subject>
  <dc:creator>Dilekce-Ornekleri.Com</dc:creator>
  <cp:keywords>akilli tahta; teknik sorun dilekçesi,</cp:keywords>
  <dc:description>akıllı tahtalar, bir süredir çeşitli teknik sorunlar nedeniyle verimli şekilde kullanılamamaktadır</dc:description>
  <cp:lastModifiedBy>Mudanya</cp:lastModifiedBy>
  <cp:revision>2</cp:revision>
  <dcterms:created xsi:type="dcterms:W3CDTF">2025-10-13T07:59:00Z</dcterms:created>
  <dcterms:modified xsi:type="dcterms:W3CDTF">2025-10-13T08:03:00Z</dcterms:modified>
</cp:coreProperties>
</file>